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9C" w:rsidRDefault="003A099C" w:rsidP="00D5374E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A86D6F" w:rsidRDefault="00A86D6F" w:rsidP="00D5374E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6D6F" w:rsidRDefault="00A86D6F" w:rsidP="00D5374E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74E" w:rsidRPr="00D5374E" w:rsidRDefault="00D5374E" w:rsidP="00D5374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53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470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</w:p>
    <w:p w:rsidR="00D5374E" w:rsidRPr="00AB252C" w:rsidRDefault="00D5374E" w:rsidP="00D53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D5374E" w:rsidRPr="00AB252C" w:rsidRDefault="00D5374E" w:rsidP="00D537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Ордынского района Новосибирской области </w:t>
      </w:r>
    </w:p>
    <w:p w:rsidR="00D5374E" w:rsidRPr="00AB252C" w:rsidRDefault="00AB252C" w:rsidP="00D5374E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5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10.04.2024 № 505/89</w:t>
      </w:r>
    </w:p>
    <w:p w:rsidR="0021689D" w:rsidRDefault="0021689D" w:rsidP="00D71123">
      <w:pPr>
        <w:pStyle w:val="headertext"/>
        <w:spacing w:before="0" w:beforeAutospacing="0" w:after="240" w:afterAutospacing="0"/>
        <w:jc w:val="center"/>
        <w:textAlignment w:val="baseline"/>
      </w:pPr>
    </w:p>
    <w:p w:rsidR="00EE54AF" w:rsidRDefault="0021689D" w:rsidP="00216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168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 конкурсе «Предприниматель года»</w:t>
      </w:r>
      <w:r w:rsidR="00C04B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1689D" w:rsidRPr="0021689D" w:rsidRDefault="00C04B0C" w:rsidP="00216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(далее-Положение)</w:t>
      </w:r>
    </w:p>
    <w:p w:rsidR="0021689D" w:rsidRDefault="0021689D" w:rsidP="00D71123">
      <w:pPr>
        <w:pStyle w:val="headertext"/>
        <w:spacing w:before="0" w:beforeAutospacing="0" w:after="240" w:afterAutospacing="0"/>
        <w:jc w:val="center"/>
        <w:textAlignment w:val="baseline"/>
      </w:pPr>
    </w:p>
    <w:p w:rsidR="00D71123" w:rsidRPr="008B08B7" w:rsidRDefault="00D5374E" w:rsidP="00D71123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t xml:space="preserve"> </w:t>
      </w:r>
      <w:r w:rsidR="00D71123" w:rsidRPr="008B08B7">
        <w:rPr>
          <w:b/>
          <w:bCs/>
          <w:color w:val="444444"/>
          <w:sz w:val="28"/>
          <w:szCs w:val="28"/>
        </w:rPr>
        <w:t>1. Общие положения</w:t>
      </w:r>
    </w:p>
    <w:p w:rsidR="00D71123" w:rsidRPr="00D71123" w:rsidRDefault="00D71123" w:rsidP="00D7112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1123" w:rsidRPr="00495B70" w:rsidRDefault="00D71123" w:rsidP="002168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C04B0C"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4B4D92"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</w:t>
      </w:r>
      <w:r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Положение определяет условия и порядок проведения конкурса «</w:t>
      </w:r>
      <w:r w:rsidR="00486FEA" w:rsidRPr="0049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 года</w:t>
      </w:r>
      <w:r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(далее - </w:t>
      </w:r>
      <w:r w:rsidR="00575F68"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онкурс), в том числе процедуру подведения итогов конкурса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награждения победителей.</w:t>
      </w:r>
    </w:p>
    <w:p w:rsidR="00D32171" w:rsidRPr="00495B70" w:rsidRDefault="00D32171" w:rsidP="002168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4B0C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B70">
        <w:t xml:space="preserve">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 </w:t>
      </w:r>
    </w:p>
    <w:p w:rsidR="00AD6D92" w:rsidRPr="00495B70" w:rsidRDefault="008C1895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Конкурс проводится среди юридических лиц и индивидуальных предпринимателей, отнесенных в соответствии с Федеральным законом от 24.07.2007 N 209-ФЗ «О развитии малого и среднего предпринимательства в Российской Федерации»</w:t>
      </w:r>
      <w:r w:rsidR="00470533" w:rsidRPr="004705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70533" w:rsidRPr="00495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осуществляющие предпринимательскую деятельность на территории Ордынского района Новосибирской области </w:t>
      </w:r>
      <w:r w:rsidR="00470533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субъекты малого предпринимательства)</w:t>
      </w:r>
      <w:r w:rsidR="00E76C7B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77E5" w:rsidRPr="00495B70" w:rsidRDefault="00C04B0C" w:rsidP="002168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1.4.Финансирование организации и проведение Конкурса осуществляется в соответствии с муниципальной программ</w:t>
      </w:r>
      <w:r w:rsidR="00A64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субъектов малого и среднего предпринимательства Ордынского района Новосибирской области на 2023-2027годы», утвержденной постановлением администрации Ордынского муниципального района Новосибирской области 24.11.2022 № 1424.</w:t>
      </w:r>
    </w:p>
    <w:p w:rsidR="008C1895" w:rsidRPr="00495B70" w:rsidRDefault="008C1895" w:rsidP="002168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26" w:rsidRPr="00207D1A" w:rsidRDefault="007E7426" w:rsidP="007E742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07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конкурса</w:t>
      </w:r>
    </w:p>
    <w:p w:rsidR="007E7426" w:rsidRPr="00495B70" w:rsidRDefault="007E7426" w:rsidP="002168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71123" w:rsidRPr="006F2748" w:rsidRDefault="00195D4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Целями проведения конкурса являются:</w:t>
      </w:r>
    </w:p>
    <w:p w:rsidR="00D71123" w:rsidRPr="006F2748" w:rsidRDefault="008C189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2579E7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деловой активности </w:t>
      </w:r>
      <w:r w:rsidR="007D2A9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субъектов малого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предпринимательства в </w:t>
      </w:r>
      <w:r w:rsidR="00486FEA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Ордынском районе Новосибирской области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1123" w:rsidRPr="006F2748" w:rsidRDefault="008C189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позитивного имиджа</w:t>
      </w:r>
      <w:r w:rsidR="007D2A9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 деятельности;</w:t>
      </w:r>
    </w:p>
    <w:p w:rsidR="004E67B9" w:rsidRPr="006F2748" w:rsidRDefault="008C189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67B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производства и реализации конкурентоспособных товаров и услуг.</w:t>
      </w:r>
    </w:p>
    <w:p w:rsidR="004E67B9" w:rsidRPr="006F2748" w:rsidRDefault="004E67B9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2.2.Основными задачами конкурса являются:</w:t>
      </w:r>
    </w:p>
    <w:p w:rsidR="004E67B9" w:rsidRPr="006F2748" w:rsidRDefault="008C189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лучших </w:t>
      </w:r>
      <w:r w:rsidR="007D2A9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субъектов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</w:t>
      </w:r>
      <w:r w:rsidR="007D2A9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</w:t>
      </w:r>
      <w:r w:rsidR="007D2A9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нимательства</w:t>
      </w:r>
      <w:r w:rsidR="00072010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FEA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FEA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Ордынском районе Новосибирской области</w:t>
      </w:r>
      <w:r w:rsidR="004E67B9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1895" w:rsidRPr="006F2748" w:rsidRDefault="008C189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привлечение внимания потенциальных инвесторов, широкой общественности к предпринимательской деятельности</w:t>
      </w:r>
      <w:r w:rsidR="0047053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95D46" w:rsidRPr="006F2748" w:rsidRDefault="008C189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положительного общественного мнения о предпринимательской деятельности.</w:t>
      </w:r>
    </w:p>
    <w:p w:rsidR="008C1895" w:rsidRPr="006F2748" w:rsidRDefault="008C1895" w:rsidP="006F27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123" w:rsidRPr="006F2748" w:rsidRDefault="00867334" w:rsidP="006F27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575F68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5EC6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112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F68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Конкурса </w:t>
      </w:r>
    </w:p>
    <w:p w:rsidR="00D71123" w:rsidRPr="006F2748" w:rsidRDefault="00D71123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44D" w:rsidRPr="006F2748" w:rsidRDefault="0007744D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Организатором конкурса является администрация Ордынского района Новосибирской области в лице управления экономического развития</w:t>
      </w:r>
      <w:r w:rsidR="00470533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 w:rsidR="004707F7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7E5EC6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-Организатор).</w:t>
      </w:r>
    </w:p>
    <w:p w:rsidR="007E5EC6" w:rsidRPr="006F2748" w:rsidRDefault="00867334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7E5EC6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Организатор:</w:t>
      </w:r>
    </w:p>
    <w:p w:rsidR="00867334" w:rsidRPr="006F2748" w:rsidRDefault="00867334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принимает решение о сроках начала и окончания приема заявок на участие в Конкурсе; </w:t>
      </w:r>
    </w:p>
    <w:p w:rsidR="00CE1312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публикует на официальном сайте</w:t>
      </w:r>
      <w:r w:rsidR="005C0B9A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C0B9A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рдынского района Новосибирской области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объявление о проведении</w:t>
      </w:r>
      <w:r w:rsidR="005C0B9A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CE1312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E1312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должно содержать следующие сведения:</w:t>
      </w:r>
    </w:p>
    <w:p w:rsidR="00CE1312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реквизиты организатора конкурса;</w:t>
      </w:r>
    </w:p>
    <w:p w:rsidR="00CE1312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реквизиты нормативного правового акта, в соответствии с которым проводится конкурс;</w:t>
      </w:r>
    </w:p>
    <w:p w:rsidR="00CE1312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номинаций в соответствии с пунктом </w:t>
      </w:r>
      <w:r w:rsidR="00337217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1444C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Положения;</w:t>
      </w:r>
    </w:p>
    <w:p w:rsidR="00CE1312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предъявляемые к конкурсантам, в соответствии с пунктом</w:t>
      </w:r>
      <w:r w:rsidR="00CF3796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5A7E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Положения;</w:t>
      </w:r>
    </w:p>
    <w:p w:rsidR="00CE1312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и порядок представления заявок на участие в конкурсе;</w:t>
      </w:r>
    </w:p>
    <w:p w:rsidR="007E5EC6" w:rsidRPr="006F2748" w:rsidRDefault="00CE131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документов, представляемый для участия в конкурсе в соответствии с пункт</w:t>
      </w:r>
      <w:r w:rsidR="00756291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7217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1444C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56291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Положения;</w:t>
      </w: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организационно-техническое и методическое обеспечение Конкурса,</w:t>
      </w: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прием, регистрацию заявок и документов для участия в Конкурсе;</w:t>
      </w: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проверяет заявителей на соответствие требованиям, указанным </w:t>
      </w:r>
      <w:r w:rsidR="00E134E7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</w:t>
      </w:r>
      <w:r w:rsidR="00EE54AF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E84D0F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Положения;</w:t>
      </w: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передачу в Комиссию заявок на участие в Конкурсе, а также</w:t>
      </w:r>
      <w:r w:rsidR="00867334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прилагаемых к ним документов;</w:t>
      </w:r>
    </w:p>
    <w:p w:rsidR="00867334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хранение протоколов заседаний и других материалов Комиссии.</w:t>
      </w:r>
      <w:r w:rsidR="00867334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5EC6" w:rsidRPr="006F2748" w:rsidRDefault="00867334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76C7B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76C7B"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омиссия по развитию малого и среднего предпринимательства Ордынского района Новосибирской определяет победителей Конкурса в каждой номинации (далее – Комиссия).</w:t>
      </w:r>
    </w:p>
    <w:p w:rsidR="00470533" w:rsidRPr="006F2748" w:rsidRDefault="00470533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Состав комиссии утверждается постановлением администрации Ордынского района Новосибирской области.</w:t>
      </w: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7053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осуществляет следующие функции:</w:t>
      </w:r>
    </w:p>
    <w:p w:rsidR="007E5EC6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</w:t>
      </w:r>
      <w:r w:rsidR="00A5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 заявок участников Конкурса;</w:t>
      </w:r>
    </w:p>
    <w:p w:rsidR="00A53770" w:rsidRPr="00A53770" w:rsidRDefault="00A53770" w:rsidP="00A5377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Конкурса;</w:t>
      </w:r>
    </w:p>
    <w:p w:rsidR="00A53770" w:rsidRPr="006F2748" w:rsidRDefault="00A53770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принятие и утверждение решения о победителях Конкурса в каждой номинации;</w:t>
      </w:r>
    </w:p>
    <w:p w:rsidR="007E5EC6" w:rsidRPr="006F2748" w:rsidRDefault="007E5EC6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церемонии награждения победителей Конкурса.</w:t>
      </w:r>
    </w:p>
    <w:p w:rsidR="00575F68" w:rsidRPr="006F2748" w:rsidRDefault="00575F68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68" w:rsidRPr="006F2748" w:rsidRDefault="00575F68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68" w:rsidRPr="006F2748" w:rsidRDefault="00575F68" w:rsidP="006F27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4. Условия участия и порядок проведения конкурса, </w:t>
      </w:r>
    </w:p>
    <w:p w:rsidR="00575F68" w:rsidRPr="006F2748" w:rsidRDefault="00575F68" w:rsidP="006F27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критерии конкурсного отбора</w:t>
      </w:r>
    </w:p>
    <w:p w:rsidR="00575F68" w:rsidRPr="006F2748" w:rsidRDefault="00575F68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A5" w:rsidRPr="00495B70" w:rsidRDefault="00842BA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Конкурса являются юридические лица и индивидуальные предприниматели, отнесенные в соответствии с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микропредприятиям, сведения о которых внесены в единый реестр субъектов малого и среднего предпринимательства, зарегистрированные и осуществляющие предпринимательскую деятельность на территории Ордынского района Новосибирской области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</w:t>
      </w:r>
      <w:r w:rsidR="00EE54A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 на дату подачи заявки:</w:t>
      </w:r>
    </w:p>
    <w:p w:rsidR="00575F68" w:rsidRPr="006F2748" w:rsidRDefault="00842BA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не должны находиться в процессе реорганизации,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2E4ED2" w:rsidRPr="006F2748" w:rsidRDefault="00842BA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4ED2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47053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4ED2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 налогах и сборах.</w:t>
      </w:r>
    </w:p>
    <w:p w:rsidR="0019405E" w:rsidRPr="006F2748" w:rsidRDefault="00337217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521D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по итогам работы за предшествующий календарный год. </w:t>
      </w:r>
    </w:p>
    <w:p w:rsidR="00FD6642" w:rsidRPr="006F2748" w:rsidRDefault="00337217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AE1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7D37AC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0AE1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7671DD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предпринимательства </w:t>
      </w:r>
      <w:r w:rsidR="007D37AC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в сроки, установленные в объявлении о проведении Конкурса </w:t>
      </w:r>
      <w:r w:rsidR="007671DD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организатору конкурса</w:t>
      </w:r>
      <w:r w:rsidR="00FD6642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CF3796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</w:t>
      </w:r>
      <w:r w:rsidR="00CF3796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</w:t>
      </w:r>
      <w:r w:rsidR="007D37AC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Положению. </w:t>
      </w:r>
    </w:p>
    <w:p w:rsidR="009A52A3" w:rsidRPr="00495B70" w:rsidRDefault="009A52A3" w:rsidP="009A5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 заявке прилагаются следующие документы:</w:t>
      </w:r>
    </w:p>
    <w:p w:rsidR="009A52A3" w:rsidRPr="00495B70" w:rsidRDefault="009A52A3" w:rsidP="009A5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деятельности субъекта малого предпринимательства, оформленная в соответствии с приложением № 2 к Положению;</w:t>
      </w:r>
    </w:p>
    <w:p w:rsidR="009A52A3" w:rsidRPr="00495B70" w:rsidRDefault="009A52A3" w:rsidP="009A5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учредителей и руководителей субъекта малого предпринимательства (для участия в конкурсе в номинации «Молодой предприниматель»);</w:t>
      </w:r>
    </w:p>
    <w:p w:rsidR="009A52A3" w:rsidRPr="00495B70" w:rsidRDefault="009A52A3" w:rsidP="009A5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по финансово-хозяйственной деятельности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малого предпринимательства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заявителем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291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(декларации, отчеты по страховым взносам);</w:t>
      </w:r>
    </w:p>
    <w:p w:rsidR="009A52A3" w:rsidRPr="00495B70" w:rsidRDefault="00756291" w:rsidP="009A5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52A3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 прилагаемых к заявке</w:t>
      </w:r>
      <w:r w:rsidR="00D1444C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2A3" w:rsidRPr="00495B70" w:rsidRDefault="009A52A3" w:rsidP="009A5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предпринимательства вправе представить дополнительные документы, материалы, которые, по его мнению, имеют значение для принятия комиссией по проведению конкурса.</w:t>
      </w:r>
    </w:p>
    <w:p w:rsidR="009A52A3" w:rsidRPr="00495B70" w:rsidRDefault="009A52A3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291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 малого предпринимательства несет полную ответственность за достоверность представленных сведений и документов.</w:t>
      </w:r>
    </w:p>
    <w:p w:rsidR="00977389" w:rsidRPr="00495B70" w:rsidRDefault="00337217" w:rsidP="00E84D0F">
      <w:pPr>
        <w:spacing w:after="0" w:line="240" w:lineRule="auto"/>
        <w:ind w:firstLine="480"/>
        <w:jc w:val="both"/>
        <w:textAlignment w:val="baseline"/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123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DD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предпринимательства </w:t>
      </w:r>
      <w:r w:rsidR="00D71123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подать одну заявку на участие в конкурсе в одной из номинаций, предусмотренных пунктом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444C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  <w:r w:rsidR="00977389" w:rsidRPr="00495B70">
        <w:t xml:space="preserve"> </w:t>
      </w:r>
    </w:p>
    <w:p w:rsidR="00593B15" w:rsidRPr="00495B70" w:rsidRDefault="00977389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 xml:space="preserve">. </w:t>
      </w:r>
      <w:r w:rsidR="00593B15" w:rsidRPr="00495B7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593B15" w:rsidRPr="00495B70" w:rsidRDefault="00A07905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.1. «Предприниматель года в сфере торговли»;</w:t>
      </w:r>
    </w:p>
    <w:p w:rsidR="00A07905" w:rsidRPr="00495B70" w:rsidRDefault="00A07905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.2. «Предприниматель года в сфере сельского хозяйства»;</w:t>
      </w:r>
    </w:p>
    <w:p w:rsidR="00593B15" w:rsidRPr="00495B70" w:rsidRDefault="00A07905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.3. «Предприниматель года в сфере услуг»;</w:t>
      </w:r>
    </w:p>
    <w:p w:rsidR="00593B15" w:rsidRPr="00495B70" w:rsidRDefault="00AE3885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.4. «Предприниматель года в сфере производства»;</w:t>
      </w:r>
    </w:p>
    <w:p w:rsidR="00AE3885" w:rsidRPr="00495B70" w:rsidRDefault="00AE3885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.5. «Женщина – предприниматель года»;</w:t>
      </w:r>
    </w:p>
    <w:p w:rsidR="00AE3885" w:rsidRPr="00495B70" w:rsidRDefault="00AE3885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.6. «Успешный старт» (субъекты малого предпринимательства, зарегистрированные и действующие от одного года до трех лет включительно)</w:t>
      </w:r>
      <w:r w:rsidR="00740C2A" w:rsidRPr="00495B70">
        <w:rPr>
          <w:rFonts w:ascii="Times New Roman" w:hAnsi="Times New Roman" w:cs="Times New Roman"/>
          <w:sz w:val="28"/>
          <w:szCs w:val="28"/>
        </w:rPr>
        <w:t>;</w:t>
      </w:r>
    </w:p>
    <w:p w:rsidR="00593B15" w:rsidRPr="00495B70" w:rsidRDefault="00740C2A" w:rsidP="00E84D0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>.7.  «Молодой предприниматель» (возраст до 3</w:t>
      </w:r>
      <w:r w:rsidR="00635B20">
        <w:rPr>
          <w:rFonts w:ascii="Times New Roman" w:hAnsi="Times New Roman" w:cs="Times New Roman"/>
          <w:sz w:val="28"/>
          <w:szCs w:val="28"/>
        </w:rPr>
        <w:t>5</w:t>
      </w:r>
      <w:r w:rsidRPr="00495B70">
        <w:rPr>
          <w:rFonts w:ascii="Times New Roman" w:hAnsi="Times New Roman" w:cs="Times New Roman"/>
          <w:sz w:val="28"/>
          <w:szCs w:val="28"/>
        </w:rPr>
        <w:t xml:space="preserve"> лет включительно).</w:t>
      </w:r>
    </w:p>
    <w:p w:rsidR="00D71123" w:rsidRPr="00495B70" w:rsidRDefault="00593B15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389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предпринимательства вправе отозвать заявку путем письменного уведомления организатора Конкурса до даты последнего дня приема таких заявок.</w:t>
      </w:r>
    </w:p>
    <w:p w:rsidR="00977389" w:rsidRPr="00495B70" w:rsidRDefault="00977389" w:rsidP="0097738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hAnsi="Times New Roman" w:cs="Times New Roman"/>
          <w:sz w:val="28"/>
          <w:szCs w:val="28"/>
        </w:rPr>
        <w:t>4.</w:t>
      </w:r>
      <w:r w:rsidR="00B00D0F" w:rsidRPr="00495B70">
        <w:rPr>
          <w:rFonts w:ascii="Times New Roman" w:hAnsi="Times New Roman" w:cs="Times New Roman"/>
          <w:sz w:val="28"/>
          <w:szCs w:val="28"/>
        </w:rPr>
        <w:t>7</w:t>
      </w:r>
      <w:r w:rsidRPr="00495B70">
        <w:rPr>
          <w:rFonts w:ascii="Times New Roman" w:hAnsi="Times New Roman" w:cs="Times New Roman"/>
          <w:sz w:val="28"/>
          <w:szCs w:val="28"/>
        </w:rPr>
        <w:t>.</w:t>
      </w:r>
      <w:r w:rsidRPr="00495B70">
        <w:t xml:space="preserve">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участие в какой-либо номинации Конкурса не поступило ни одной Заявки или подано менее двух Заявок, Конкурс по данной номинации признается несостоявшимся.</w:t>
      </w:r>
    </w:p>
    <w:p w:rsidR="00977389" w:rsidRPr="00495B70" w:rsidRDefault="00E43982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389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представленные на Конкурс, участникам Конкурса не возвращаются. Возврат документов возможен только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письменного обращения.</w:t>
      </w:r>
    </w:p>
    <w:p w:rsidR="00E43982" w:rsidRPr="00495B70" w:rsidRDefault="00756524" w:rsidP="00E84D0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течение пяти рабочих дней с даты окончания приема Заявок осуществляет проверку представленных документов на соответствие условиям и требованиям настоящего Положения.</w:t>
      </w:r>
    </w:p>
    <w:p w:rsidR="00756524" w:rsidRPr="00495B70" w:rsidRDefault="00756524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отклонения заявки участника конкурса: </w:t>
      </w:r>
    </w:p>
    <w:p w:rsidR="00756524" w:rsidRPr="00495B70" w:rsidRDefault="00756524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субъекта малого предпринимательства требованиям пункта </w:t>
      </w:r>
      <w:r w:rsidRPr="008B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756524" w:rsidRPr="00495B70" w:rsidRDefault="00756524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представленной субъект</w:t>
      </w:r>
      <w:r w:rsidR="00A5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предпринимательства информации;</w:t>
      </w:r>
    </w:p>
    <w:p w:rsidR="00756524" w:rsidRPr="00495B70" w:rsidRDefault="00756524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заявки и документов после окончания срока приема заявок;</w:t>
      </w:r>
    </w:p>
    <w:p w:rsidR="00756524" w:rsidRPr="00495B70" w:rsidRDefault="00756524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заявки, заполненной не в полном объеме (не заполнены все графы).</w:t>
      </w:r>
    </w:p>
    <w:p w:rsidR="00EB7FF1" w:rsidRPr="00495B70" w:rsidRDefault="00EB7FF1" w:rsidP="00EB7F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3B15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и документы, соответствующие условиям настоящего П</w:t>
      </w:r>
      <w:r w:rsidR="0063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A26E21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Комиссии в течение пяти рабочих дней после их проверки.</w:t>
      </w:r>
    </w:p>
    <w:p w:rsidR="00EB7FF1" w:rsidRPr="00495B70" w:rsidRDefault="00EB7FF1" w:rsidP="00EB7F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не соответствующие условиям настоящего П</w:t>
      </w:r>
      <w:r w:rsidR="0063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допускаются к Конкурсу. Субъекты малого предпринимательства, заявки которых не допущены к Конкурсу, оповещаются организатором о несоответствии условиям и требованиям настоящего Положения письменным уведомлением на адрес электронной почты, указанной в Заявке</w:t>
      </w:r>
      <w:r w:rsidR="0036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трех рабочих дней с даты проверки представленных документов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FF1" w:rsidRDefault="00C90ADD" w:rsidP="00C90AD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B00D0F"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течение 14 дней со дня поступления заявок проводит заседание с целью их рассмотрения.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FF1" w:rsidRPr="00E43982" w:rsidRDefault="00EB7FF1" w:rsidP="0075652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23" w:rsidRPr="00D71123" w:rsidRDefault="00D71123" w:rsidP="00312F6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1123" w:rsidRPr="005137A6" w:rsidRDefault="00312F6E" w:rsidP="00D7112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137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 w:rsidR="00D71123" w:rsidRPr="005137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Подведение итогов конкурса и награждение победителей</w:t>
      </w:r>
    </w:p>
    <w:p w:rsidR="00D71123" w:rsidRPr="005137A6" w:rsidRDefault="00D71123" w:rsidP="00D7112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71123" w:rsidRPr="006F2748" w:rsidRDefault="00312F6E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Комиссия осуществляет оценку участников конкурса по </w:t>
      </w:r>
      <w:r w:rsidR="008B3796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трехбалльной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по каждому из критериев оценки, предусмотренных приложением </w:t>
      </w:r>
      <w:r w:rsidR="00336994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</w:t>
      </w:r>
    </w:p>
    <w:p w:rsidR="00D71123" w:rsidRPr="006F2748" w:rsidRDefault="00312F6E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каждой номинации определяется один победитель.</w:t>
      </w:r>
    </w:p>
    <w:p w:rsidR="00D71123" w:rsidRPr="006F2748" w:rsidRDefault="00312F6E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Победителями конкурса признаются участники, набравшие наибольшее итоговое количество баллов.</w:t>
      </w:r>
    </w:p>
    <w:p w:rsidR="00D71123" w:rsidRPr="006F2748" w:rsidRDefault="00312F6E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Итоговое количество баллов определяется как сумма средних арифметических величин баллов, присвоенных участнику конкурса каждым членом комиссии по отдельно взятому критерию оценки.</w:t>
      </w:r>
    </w:p>
    <w:p w:rsidR="00D71123" w:rsidRPr="006F2748" w:rsidRDefault="00D71123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итогового количества баллов, набранных участниками в рамках одной номинации, председатель комиссии имеет право решающего голоса, а в его отсутствие - заместитель председателя комиссии.</w:t>
      </w:r>
    </w:p>
    <w:p w:rsidR="00A26E21" w:rsidRPr="006F2748" w:rsidRDefault="00A26E21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Решение Комиссии оформляется протоколом заседания, который подписывается председателем </w:t>
      </w:r>
      <w:r w:rsidR="00635B20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36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123" w:rsidRPr="006F2748" w:rsidRDefault="00312F6E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E21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</w:t>
      </w:r>
      <w:r w:rsidR="00724C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72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награждается 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</w:t>
      </w:r>
      <w:r w:rsidR="00635B20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Ордынского района Новосибирской области со званием «Предприниматель года» 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5C39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 приз</w:t>
      </w:r>
      <w:r w:rsidR="003626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C39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123" w:rsidRPr="006F2748" w:rsidRDefault="00635B20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E21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конкурса, не признанным победителями, вручается Благодарственное письмо </w:t>
      </w:r>
      <w:r w:rsidR="00312F6E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Ордынского района Новосибирской области</w:t>
      </w:r>
      <w:r w:rsidR="0072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конкурсе</w:t>
      </w:r>
      <w:r w:rsidR="00312F6E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123" w:rsidRPr="006F2748" w:rsidRDefault="00635B20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E21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Дату и место торжественной церемонии награждения определяет </w:t>
      </w:r>
      <w:r w:rsidR="00312F6E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Ордынского района Новосибирской области 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соответствующее информирование участников конкурса.</w:t>
      </w:r>
    </w:p>
    <w:p w:rsidR="00D71123" w:rsidRPr="006F2748" w:rsidRDefault="00635B20" w:rsidP="00300C0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E21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об итогах конкурса размещается на официальном сайте </w:t>
      </w:r>
      <w:r w:rsidR="00312F6E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Ордынского района Новосибирской области 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</w:t>
      </w:r>
      <w:r w:rsidR="00E134E7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  <w:r w:rsidR="00D71123" w:rsidRPr="006F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0C01" w:rsidRDefault="00D71123" w:rsidP="00D3469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711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A361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300C01" w:rsidRDefault="00300C01" w:rsidP="00D7112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00C01" w:rsidRDefault="00300C01" w:rsidP="00D7112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00C01" w:rsidRDefault="00300C01" w:rsidP="00D7112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00C01" w:rsidRDefault="00300C01" w:rsidP="00D7112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00C01" w:rsidRDefault="00300C01" w:rsidP="00D7112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96F4F" w:rsidRDefault="00896F4F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F4F" w:rsidRPr="00F61A4A" w:rsidRDefault="00896F4F" w:rsidP="00896F4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1A4A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  <w:r w:rsidRPr="00F61A4A">
        <w:rPr>
          <w:rFonts w:ascii="Times New Roman" w:hAnsi="Times New Roman" w:cs="Times New Roman"/>
          <w:sz w:val="28"/>
          <w:szCs w:val="28"/>
          <w:lang w:eastAsia="ru-RU"/>
        </w:rPr>
        <w:br/>
        <w:t>к Положению о конкурсе</w:t>
      </w:r>
    </w:p>
    <w:p w:rsidR="00896F4F" w:rsidRDefault="00896F4F" w:rsidP="00896F4F">
      <w:pPr>
        <w:pStyle w:val="a3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61A4A">
        <w:rPr>
          <w:rFonts w:ascii="Times New Roman" w:hAnsi="Times New Roman" w:cs="Times New Roman"/>
          <w:sz w:val="28"/>
          <w:szCs w:val="28"/>
          <w:lang w:eastAsia="ru-RU"/>
        </w:rPr>
        <w:t xml:space="preserve"> «Предприниматель года»</w:t>
      </w:r>
      <w:r w:rsidRPr="00D71123">
        <w:rPr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</w:t>
      </w:r>
    </w:p>
    <w:p w:rsidR="00896F4F" w:rsidRPr="009B1C69" w:rsidRDefault="00896F4F" w:rsidP="00896F4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B1C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ЗАЯВКА</w:t>
      </w:r>
      <w:r w:rsidRPr="009B1C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 участие в конкурсе «Предприниматель года»</w:t>
      </w:r>
    </w:p>
    <w:p w:rsidR="00896F4F" w:rsidRPr="00D71123" w:rsidRDefault="00896F4F" w:rsidP="00896F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1C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в номинации</w:t>
      </w:r>
      <w:r w:rsidR="00A52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F15C3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</w:t>
      </w:r>
    </w:p>
    <w:tbl>
      <w:tblPr>
        <w:tblW w:w="1033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4678"/>
        <w:gridCol w:w="20"/>
        <w:gridCol w:w="245"/>
      </w:tblGrid>
      <w:tr w:rsidR="00896F4F" w:rsidRPr="00D71123" w:rsidTr="00A5297E">
        <w:trPr>
          <w:gridAfter w:val="1"/>
          <w:wAfter w:w="245" w:type="dxa"/>
          <w:trHeight w:val="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rPr>
          <w:gridAfter w:val="1"/>
          <w:wAfter w:w="245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="00D3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 индивидуального предпринимателя)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A5297E">
            <w:pPr>
              <w:spacing w:after="0" w:line="240" w:lineRule="auto"/>
              <w:ind w:right="-10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руководителя юридического лица (индивидуального предпринимателя)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 юридического лица (индивидуального предпринимателя) (для номинации «Молодой предприниматель»)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31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731" w:rsidRPr="00D71123" w:rsidRDefault="00F70731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731" w:rsidRDefault="00F70731" w:rsidP="00F707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ведения предпринимательской деятельности</w:t>
            </w:r>
          </w:p>
          <w:p w:rsidR="00F70731" w:rsidRPr="00D71123" w:rsidRDefault="00F70731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731" w:rsidRPr="00D71123" w:rsidRDefault="00F70731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731" w:rsidRPr="00D71123" w:rsidRDefault="00F70731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F4F" w:rsidRPr="00D71123" w:rsidTr="00A5297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деятельности:</w:t>
            </w:r>
            <w:r w:rsidRPr="00D7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F4F" w:rsidRPr="00D71123" w:rsidRDefault="00896F4F" w:rsidP="0022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F4F" w:rsidRPr="00D71123" w:rsidRDefault="00896F4F" w:rsidP="00896F4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6F4F" w:rsidRPr="00A5297E" w:rsidRDefault="00896F4F" w:rsidP="00A529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29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Настоящим подтверждаю, что:</w:t>
      </w:r>
    </w:p>
    <w:p w:rsidR="00896F4F" w:rsidRPr="00A5297E" w:rsidRDefault="00896F4F" w:rsidP="00A5297E">
      <w:pPr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29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___________________________________________________________________ </w:t>
      </w:r>
      <w:r w:rsidRPr="00A5297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(наименование юридического лица (фамилия, имя, отчество (при наличии) индивидуального предпринимателя)</w:t>
      </w:r>
    </w:p>
    <w:p w:rsidR="00896F4F" w:rsidRPr="00A5297E" w:rsidRDefault="00A5297E" w:rsidP="00A529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</w:t>
      </w:r>
      <w:r w:rsidR="00896F4F" w:rsidRPr="00A529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896F4F" w:rsidRPr="00A5297E" w:rsidRDefault="00A5297E" w:rsidP="00896F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896F4F" w:rsidRPr="00A529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-не прекратил деятельность в качестве индивидуального предпринимателя, деятельность не приостановлена в порядке, предусмотренном законодательством Российской Федерации (для индивидуальных предпринимателей).</w:t>
      </w:r>
    </w:p>
    <w:p w:rsidR="00A5297E" w:rsidRDefault="00A5297E" w:rsidP="00896F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</w:p>
    <w:p w:rsidR="00896F4F" w:rsidRPr="00A5297E" w:rsidRDefault="00A5297E" w:rsidP="00896F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896F4F" w:rsidRPr="00A529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Даю согласие на обработку моих персональных данных в соответствии с Федеральным законом от 27.07.2006 N 152-ФЗ «О персональных данных»</w:t>
      </w:r>
    </w:p>
    <w:p w:rsidR="00896F4F" w:rsidRPr="00896F4F" w:rsidRDefault="00896F4F" w:rsidP="00896F4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F4F" w:rsidRPr="00A5297E" w:rsidRDefault="00896F4F" w:rsidP="00A529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297E">
        <w:rPr>
          <w:rFonts w:ascii="Times New Roman" w:hAnsi="Times New Roman" w:cs="Times New Roman"/>
          <w:sz w:val="28"/>
          <w:szCs w:val="28"/>
          <w:lang w:eastAsia="ru-RU"/>
        </w:rPr>
        <w:t>Руководитель юридического лица</w:t>
      </w:r>
    </w:p>
    <w:p w:rsidR="00A5297E" w:rsidRDefault="00896F4F" w:rsidP="00A529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5297E">
        <w:rPr>
          <w:rFonts w:ascii="Times New Roman" w:hAnsi="Times New Roman" w:cs="Times New Roman"/>
          <w:sz w:val="28"/>
          <w:szCs w:val="28"/>
          <w:lang w:eastAsia="ru-RU"/>
        </w:rPr>
        <w:t>(индивидуальный предприниматель)</w:t>
      </w:r>
      <w:r w:rsidR="00CB039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96F4F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       </w:t>
      </w:r>
      <w:r w:rsidR="00A5297E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896F4F" w:rsidRPr="00896F4F" w:rsidRDefault="00A5297E" w:rsidP="00A529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B039D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6F4F" w:rsidRPr="00896F4F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96F4F" w:rsidRPr="00896F4F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896F4F" w:rsidRPr="00896F4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5297E" w:rsidRDefault="00A5297E" w:rsidP="00A529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94" w:rsidRDefault="00896F4F" w:rsidP="00A5297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6F4F">
        <w:rPr>
          <w:rFonts w:ascii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336994" w:rsidRDefault="00336994" w:rsidP="00C46F5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94" w:rsidRDefault="00336994" w:rsidP="00C46F5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94" w:rsidRDefault="00336994" w:rsidP="00C46F5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796" w:rsidRDefault="008B3796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3796" w:rsidRDefault="008B3796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3796" w:rsidRDefault="008B3796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3796" w:rsidRDefault="008B3796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297E" w:rsidRDefault="00A5297E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7E" w:rsidRDefault="00A5297E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7E" w:rsidRDefault="00A5297E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7E" w:rsidRDefault="00A5297E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7E" w:rsidRDefault="00A5297E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7E" w:rsidRDefault="00A5297E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2E5" w:rsidRDefault="008B32E5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994" w:rsidRPr="002A42BE" w:rsidRDefault="00336994" w:rsidP="0033699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A42BE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  <w:r w:rsidRPr="002A42BE">
        <w:rPr>
          <w:rFonts w:ascii="Times New Roman" w:hAnsi="Times New Roman" w:cs="Times New Roman"/>
          <w:sz w:val="24"/>
          <w:szCs w:val="24"/>
          <w:lang w:eastAsia="ru-RU"/>
        </w:rPr>
        <w:br/>
        <w:t>к Положению о конкурсе</w:t>
      </w:r>
    </w:p>
    <w:p w:rsidR="00336994" w:rsidRPr="002A42BE" w:rsidRDefault="00336994" w:rsidP="0033699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42BE"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«Предприниматель года»</w:t>
      </w:r>
    </w:p>
    <w:p w:rsidR="00336994" w:rsidRPr="002A42BE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6994" w:rsidRPr="002A42BE" w:rsidRDefault="00336994" w:rsidP="00D711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71123" w:rsidRPr="002A42BE" w:rsidRDefault="00D71123" w:rsidP="00D7112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ИНФОРМАЦИЯ</w:t>
      </w:r>
      <w:r w:rsidRPr="002A42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деятельности юридического лица (индивидуального предпринимателя)</w:t>
      </w:r>
    </w:p>
    <w:p w:rsidR="00FA74D5" w:rsidRPr="002A42BE" w:rsidRDefault="00FA74D5" w:rsidP="00FA7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A74D5" w:rsidRPr="002A42BE" w:rsidRDefault="00FA74D5" w:rsidP="00FA74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юридического лица, индивидуального предпринимателя)</w:t>
      </w:r>
    </w:p>
    <w:p w:rsidR="00FA74D5" w:rsidRPr="002A42BE" w:rsidRDefault="00FA74D5" w:rsidP="00FA74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2471"/>
        <w:gridCol w:w="2268"/>
      </w:tblGrid>
      <w:tr w:rsidR="00FA74D5" w:rsidRPr="002A42BE" w:rsidTr="00FA74D5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6A552B" w:rsidP="006A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субъекта малого предпринимательства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году 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Par2946" w:history="1">
              <w:r w:rsidRPr="002A42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FA74D5" w:rsidRPr="002A42BE" w:rsidTr="006A552B">
        <w:trPr>
          <w:trHeight w:val="53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5" w:rsidRPr="002A42BE" w:rsidRDefault="00FA74D5" w:rsidP="00FA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5" w:rsidRPr="002A42BE" w:rsidRDefault="00FA74D5" w:rsidP="00FA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74D5" w:rsidP="006A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4D5" w:rsidRPr="002A42BE" w:rsidTr="00FA74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A6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2B" w:rsidRPr="002A42BE" w:rsidRDefault="000F57C4" w:rsidP="00CB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услуг), тыс. рублей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4D5" w:rsidRPr="002A42BE" w:rsidTr="00FA74D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0F57C4" w:rsidP="00CB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объема выручки</w:t>
            </w:r>
            <w:r w:rsidR="00FA74D5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4D5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9945A6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52B" w:rsidRPr="002A42BE" w:rsidTr="00FA74D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093C9D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6A552B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уплаченных налогов в бюджеты всех уровней, тыс. рублей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6A552B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6A552B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52B" w:rsidRPr="002A42BE" w:rsidTr="00FA74D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093C9D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6A552B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объема уплаченных налогов в бюджеты всех уровней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6A552B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2B" w:rsidRPr="002A42BE" w:rsidRDefault="006A552B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4D5" w:rsidRPr="002A42BE" w:rsidTr="00CB039D">
        <w:trPr>
          <w:trHeight w:val="5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093C9D" w:rsidP="0009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74D5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6A552B" w:rsidP="00093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человек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4D5" w:rsidRPr="002A42BE" w:rsidTr="00FA74D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093C9D" w:rsidP="0009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74D5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9945A6" w:rsidP="0099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новых рабочих мест</w:t>
            </w:r>
            <w:r w:rsidR="00FA74D5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9945A6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4D5" w:rsidRPr="002A42BE" w:rsidTr="00FA74D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093C9D" w:rsidP="0009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74D5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4" w:rsidRPr="002A42BE" w:rsidRDefault="000F57C4" w:rsidP="000F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</w:p>
          <w:p w:rsidR="00FA74D5" w:rsidRPr="002A42BE" w:rsidRDefault="000F57C4" w:rsidP="000F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4D5" w:rsidRPr="002A42BE" w:rsidTr="00FA74D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093C9D" w:rsidP="0009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9945A6" w:rsidP="000F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2B"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в расчете на одного работника, тыс. рублей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FA74D5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FD" w:rsidRPr="002A42BE" w:rsidTr="00FA74D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FD" w:rsidRPr="002A42BE" w:rsidRDefault="00B157FD" w:rsidP="00093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FD" w:rsidRPr="002A42BE" w:rsidRDefault="00B157FD" w:rsidP="000F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деятельность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FD" w:rsidRPr="002A42BE" w:rsidRDefault="00B157FD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D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/нет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FD" w:rsidRPr="002A42BE" w:rsidRDefault="00B157FD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D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 /нет</w:t>
            </w:r>
          </w:p>
        </w:tc>
      </w:tr>
      <w:tr w:rsidR="00FA74D5" w:rsidRPr="002A42BE" w:rsidTr="00FA74D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36CA" w:rsidP="00FA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2A42BE" w:rsidRDefault="00FA36CA" w:rsidP="0080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содержание территории, прилегающей к офисному помещению, магазину, производству и прочим служебным помещениям субъекта малого предпринимательства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801BB4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Да /нет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2A42BE" w:rsidRDefault="00801BB4" w:rsidP="00FA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Да/нет</w:t>
            </w:r>
          </w:p>
        </w:tc>
      </w:tr>
    </w:tbl>
    <w:p w:rsidR="00093C9D" w:rsidRPr="002A42BE" w:rsidRDefault="00093C9D" w:rsidP="009945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3C9D" w:rsidRPr="002A42BE" w:rsidRDefault="00093C9D" w:rsidP="00093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Приложения:</w:t>
      </w:r>
    </w:p>
    <w:p w:rsidR="00093C9D" w:rsidRPr="002A42BE" w:rsidRDefault="00093C9D" w:rsidP="00093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Декларации </w:t>
      </w:r>
      <w:r w:rsidR="00F61A4A"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(УСН, ЕСХН, прибыль)</w:t>
      </w:r>
    </w:p>
    <w:p w:rsidR="00093C9D" w:rsidRPr="002A42BE" w:rsidRDefault="00093C9D" w:rsidP="00093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Отчеты по страховым взносам.</w:t>
      </w:r>
    </w:p>
    <w:p w:rsidR="00F61A4A" w:rsidRPr="002A42BE" w:rsidRDefault="00F61A4A" w:rsidP="00093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945A6" w:rsidRPr="002A42BE" w:rsidRDefault="009945A6" w:rsidP="00093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Примечания:</w:t>
      </w:r>
    </w:p>
    <w:p w:rsidR="00D71123" w:rsidRPr="002A42BE" w:rsidRDefault="009945A6" w:rsidP="00093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проведения конкурса.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59"/>
        <w:gridCol w:w="4452"/>
        <w:gridCol w:w="3432"/>
        <w:gridCol w:w="61"/>
      </w:tblGrid>
      <w:tr w:rsidR="00D71123" w:rsidRPr="002A42BE" w:rsidTr="00EB7E79">
        <w:trPr>
          <w:trHeight w:val="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2A42BE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2A42BE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2A42BE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2A42BE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2A42BE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123" w:rsidRPr="002A42BE" w:rsidRDefault="00D71123" w:rsidP="00D7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71123" w:rsidRPr="002A42BE" w:rsidRDefault="00D71123" w:rsidP="00D7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юридического лица</w:t>
      </w:r>
    </w:p>
    <w:p w:rsidR="00D71123" w:rsidRPr="002A42BE" w:rsidRDefault="00D71123" w:rsidP="00FC1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(индивидуальный предприниматель)       </w:t>
      </w:r>
      <w:r w:rsidR="00FC164E"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</w:t>
      </w: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        </w:t>
      </w:r>
      <w:r w:rsidR="00FC164E"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________________                                                </w:t>
      </w: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FC164E"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(подпись)                          (Ф.И.О.)</w:t>
      </w:r>
    </w:p>
    <w:p w:rsidR="00D71123" w:rsidRPr="002A42BE" w:rsidRDefault="00D71123" w:rsidP="00D7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М. П. (при наличии)</w:t>
      </w:r>
    </w:p>
    <w:p w:rsidR="00F70731" w:rsidRPr="002A42BE" w:rsidRDefault="00D71123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A42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093C9D" w:rsidRPr="002A42BE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93C9D" w:rsidRPr="002A42BE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93C9D" w:rsidRPr="002A42BE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93C9D" w:rsidRPr="002A42BE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93C9D" w:rsidRPr="002A42BE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93C9D" w:rsidRPr="002A42BE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93C9D" w:rsidRPr="005B31BC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93C9D" w:rsidRPr="005B31BC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93C9D" w:rsidRPr="005B31BC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93C9D" w:rsidRPr="005B31BC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93C9D" w:rsidRPr="005B31BC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93C9D" w:rsidRPr="005B31BC" w:rsidRDefault="00093C9D" w:rsidP="00D7112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11" w:rsidRDefault="002D4D11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FA6" w:rsidRPr="005E7FA6" w:rsidRDefault="005E7FA6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7F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5E7FA6" w:rsidRPr="005E7FA6" w:rsidRDefault="005E7FA6" w:rsidP="005E7F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7FA6">
        <w:rPr>
          <w:rFonts w:ascii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:rsidR="00A1573A" w:rsidRPr="005B31BC" w:rsidRDefault="005E7FA6" w:rsidP="005E7FA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E7FA6"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«Предприниматель года»</w:t>
      </w:r>
      <w:r w:rsidR="00D71123" w:rsidRPr="005B31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1123" w:rsidRPr="005B31B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9015C" w:rsidRPr="006C3A14" w:rsidRDefault="00D71123" w:rsidP="00D7112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6C3A14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КРИТЕРИИ</w:t>
      </w:r>
      <w:r w:rsidRPr="006C3A14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br/>
        <w:t>оценки участников конкурса «</w:t>
      </w:r>
      <w:r w:rsidR="0039015C" w:rsidRPr="006C3A14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Предприниматель года»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599"/>
        <w:gridCol w:w="4450"/>
        <w:gridCol w:w="1674"/>
      </w:tblGrid>
      <w:tr w:rsidR="00D71123" w:rsidRPr="005B31BC" w:rsidTr="00F61A4A">
        <w:trPr>
          <w:trHeight w:val="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5B31BC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5B31BC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5B31BC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123" w:rsidRPr="005B31BC" w:rsidRDefault="00D71123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123" w:rsidRPr="00BB7C9F" w:rsidRDefault="004A49BD" w:rsidP="00BB7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вид экономической деятельности (ОКВЭД) должен соответствовать направлению деятельности, заявленному в номинации Конкурса</w:t>
      </w:r>
      <w:r w:rsidR="00BB7C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tbl>
      <w:tblPr>
        <w:tblW w:w="934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856"/>
        <w:gridCol w:w="5808"/>
      </w:tblGrid>
      <w:tr w:rsidR="0039015C" w:rsidRPr="006C3A14" w:rsidTr="00A26E21">
        <w:trPr>
          <w:trHeight w:val="10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15C" w:rsidRPr="006C3A14" w:rsidRDefault="0039015C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15C" w:rsidRPr="006C3A14" w:rsidRDefault="0039015C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15C" w:rsidRPr="006C3A14" w:rsidRDefault="0039015C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5C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15C" w:rsidRPr="006C3A14" w:rsidRDefault="0039015C" w:rsidP="003901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15C" w:rsidRPr="006C3A14" w:rsidRDefault="0039015C" w:rsidP="003901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15C" w:rsidRPr="006C3A14" w:rsidRDefault="0039015C" w:rsidP="00D71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39015C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51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="0051053D"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деятельность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54C" w:rsidRPr="006C3A14" w:rsidRDefault="00D4054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показателя роста объема выручки, произведенных товаров (выполнения работ, оказания услуг):</w:t>
            </w:r>
          </w:p>
          <w:p w:rsidR="0039015C" w:rsidRPr="006C3A14" w:rsidRDefault="0039015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 - 1 балл;</w:t>
            </w:r>
          </w:p>
          <w:p w:rsidR="0039015C" w:rsidRPr="006C3A14" w:rsidRDefault="0039015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100% -2 балла;</w:t>
            </w:r>
          </w:p>
          <w:p w:rsidR="0039015C" w:rsidRPr="006C3A14" w:rsidRDefault="0039015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100% и выше – 3 балла.</w:t>
            </w:r>
          </w:p>
          <w:p w:rsidR="00D4054C" w:rsidRPr="006C3A14" w:rsidRDefault="00D4054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роста налогов, уплаченных в бюджеты всех уровней:</w:t>
            </w:r>
          </w:p>
          <w:p w:rsidR="00D4054C" w:rsidRPr="006C3A14" w:rsidRDefault="00D4054C" w:rsidP="00D40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 - 1 балл;</w:t>
            </w:r>
          </w:p>
          <w:p w:rsidR="00D4054C" w:rsidRPr="006C3A14" w:rsidRDefault="00D4054C" w:rsidP="00D40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От5% до 10% -2 балла;</w:t>
            </w:r>
          </w:p>
          <w:p w:rsidR="0039015C" w:rsidRPr="006C3A14" w:rsidRDefault="00D4054C" w:rsidP="00D40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10% и выше – 3 балла.</w:t>
            </w:r>
          </w:p>
        </w:tc>
      </w:tr>
      <w:tr w:rsidR="0039015C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4A49BD" w:rsidP="004A4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  <w:r w:rsidR="0039015C"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53D" w:rsidRPr="006C3A14" w:rsidRDefault="0051053D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численности </w:t>
            </w:r>
            <w:r w:rsidR="005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работников</w:t>
            </w: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A49BD" w:rsidRPr="006C3A14" w:rsidRDefault="004A49BD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-3 балла;</w:t>
            </w:r>
          </w:p>
          <w:p w:rsidR="00D4054C" w:rsidRPr="006C3A14" w:rsidRDefault="00D4054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численности – 2 балла;</w:t>
            </w:r>
          </w:p>
          <w:p w:rsidR="00D4054C" w:rsidRPr="006C3A14" w:rsidRDefault="00D4054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-1 балл.</w:t>
            </w:r>
          </w:p>
          <w:p w:rsidR="0039015C" w:rsidRPr="006C3A14" w:rsidRDefault="0039015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15C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53D" w:rsidRPr="006C3A14" w:rsidRDefault="0051053D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среднемесячной заработной платы</w:t>
            </w:r>
          </w:p>
          <w:p w:rsidR="0039015C" w:rsidRPr="006C3A14" w:rsidRDefault="0039015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384" w:rsidRPr="006C3A14" w:rsidRDefault="00AB0384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уровня среднемесячной заработной платы:</w:t>
            </w:r>
          </w:p>
          <w:p w:rsidR="00F15C39" w:rsidRPr="006C3A14" w:rsidRDefault="00F15C39" w:rsidP="00F15C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Равный МРОТ и превышает величину МРОТ на величину до 50% - 1 балл;</w:t>
            </w:r>
          </w:p>
          <w:p w:rsidR="00F15C39" w:rsidRPr="006C3A14" w:rsidRDefault="00F15C39" w:rsidP="00F15C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величину МРОТ от 50 % до 100% - 2 балла;</w:t>
            </w:r>
          </w:p>
          <w:p w:rsidR="0039015C" w:rsidRPr="006C3A14" w:rsidRDefault="00F15C39" w:rsidP="00F15C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величину МРОТ от 100 % и более % - 3 балла.</w:t>
            </w:r>
            <w:r w:rsidR="0039015C"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9015C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5E561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деятельность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C" w:rsidRPr="006C3A14" w:rsidRDefault="005E561C" w:rsidP="005E5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оказания</w:t>
            </w:r>
            <w:r w:rsidRPr="006C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6C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лаготворительной деятельности</w:t>
            </w:r>
          </w:p>
          <w:p w:rsidR="0039015C" w:rsidRPr="006C3A14" w:rsidRDefault="005E561C" w:rsidP="00500D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-3 балла,</w:t>
            </w:r>
            <w:r w:rsidR="005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-1 балл</w:t>
            </w:r>
            <w:r w:rsidR="0039015C"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93B5B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B5B" w:rsidRPr="006C3A14" w:rsidRDefault="00D93B5B" w:rsidP="00D71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B5B" w:rsidRPr="006C3A14" w:rsidRDefault="00D93B5B" w:rsidP="00B15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содержание территории, прилегающей к офисному помещению, магазину, производству и прочим служебным помещениям </w:t>
            </w:r>
            <w:r w:rsidR="00B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малого предпринимательства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3B5B" w:rsidRDefault="00D93B5B" w:rsidP="005E5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уличных форм благоустройства на территории</w:t>
            </w:r>
            <w:r w:rsidR="00AB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(фигуры,</w:t>
            </w:r>
            <w:r w:rsidR="00AB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скамейки, декоративное освещение, озеленение в летний период и формирование зимнего облика</w:t>
            </w:r>
            <w:r w:rsidR="00AB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прочее):</w:t>
            </w:r>
          </w:p>
          <w:p w:rsidR="00AB1041" w:rsidRDefault="00AB1041" w:rsidP="005E5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балла;</w:t>
            </w:r>
          </w:p>
          <w:p w:rsidR="00AB1041" w:rsidRDefault="00AB1041" w:rsidP="00AB1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наличие - 2 балла;</w:t>
            </w:r>
          </w:p>
          <w:p w:rsidR="00AB1041" w:rsidRDefault="00AB1041" w:rsidP="00AB1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46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(-1</w:t>
            </w:r>
            <w:r w:rsidR="0046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балл.</w:t>
            </w:r>
          </w:p>
          <w:p w:rsidR="00AB1041" w:rsidRDefault="00AB1041" w:rsidP="00AB1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Санитарное состояние на территории:</w:t>
            </w:r>
          </w:p>
          <w:p w:rsidR="00AB1041" w:rsidRDefault="00AB1041" w:rsidP="00AB1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хорошее </w:t>
            </w:r>
            <w:r w:rsidR="0046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:rsidR="00AB1041" w:rsidRDefault="00AB1041" w:rsidP="00AB1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Удовлетворительное (отсутствие регулярности) -</w:t>
            </w:r>
            <w:r w:rsidR="0046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  <w:r w:rsidR="0046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74F2" w:rsidRPr="00AB1041" w:rsidRDefault="004674F2" w:rsidP="00AB10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удовлетворительное - (-1) балл.</w:t>
            </w:r>
          </w:p>
        </w:tc>
      </w:tr>
      <w:tr w:rsidR="0039015C" w:rsidRPr="006C3A14" w:rsidTr="00A26E2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итоговая оценка:</w:t>
            </w:r>
            <w:r w:rsidRPr="006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15C" w:rsidRPr="006C3A14" w:rsidRDefault="0039015C" w:rsidP="00D7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A7E" w:rsidRPr="006C3A14" w:rsidRDefault="00765A7E" w:rsidP="005E56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E561C" w:rsidRDefault="00765A7E" w:rsidP="005E56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C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667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CA5E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CA5E4A" w:rsidRDefault="00CA5E4A" w:rsidP="00CA5E4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3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361B0" w:rsidRPr="002A42BE" w:rsidRDefault="00A361B0" w:rsidP="00CA5E4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A5E4A" w:rsidRPr="006C3A14" w:rsidRDefault="00CA5E4A" w:rsidP="005E56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</w:p>
    <w:sectPr w:rsidR="00CA5E4A" w:rsidRPr="006C3A14" w:rsidSect="003A099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8D" w:rsidRDefault="00D8218D" w:rsidP="000179A3">
      <w:pPr>
        <w:spacing w:after="0" w:line="240" w:lineRule="auto"/>
      </w:pPr>
      <w:r>
        <w:separator/>
      </w:r>
    </w:p>
  </w:endnote>
  <w:endnote w:type="continuationSeparator" w:id="0">
    <w:p w:rsidR="00D8218D" w:rsidRDefault="00D8218D" w:rsidP="0001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8D" w:rsidRDefault="00D8218D" w:rsidP="000179A3">
      <w:pPr>
        <w:spacing w:after="0" w:line="240" w:lineRule="auto"/>
      </w:pPr>
      <w:r>
        <w:separator/>
      </w:r>
    </w:p>
  </w:footnote>
  <w:footnote w:type="continuationSeparator" w:id="0">
    <w:p w:rsidR="00D8218D" w:rsidRDefault="00D8218D" w:rsidP="0001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F5"/>
    <w:rsid w:val="000179A3"/>
    <w:rsid w:val="0002676B"/>
    <w:rsid w:val="00072010"/>
    <w:rsid w:val="000769AD"/>
    <w:rsid w:val="0007744D"/>
    <w:rsid w:val="00093C9D"/>
    <w:rsid w:val="000D77E6"/>
    <w:rsid w:val="000D7800"/>
    <w:rsid w:val="000F57C4"/>
    <w:rsid w:val="000F7CFB"/>
    <w:rsid w:val="00124EA3"/>
    <w:rsid w:val="00146623"/>
    <w:rsid w:val="001566B8"/>
    <w:rsid w:val="00162C8A"/>
    <w:rsid w:val="00177EAA"/>
    <w:rsid w:val="0019405E"/>
    <w:rsid w:val="00195D46"/>
    <w:rsid w:val="00207D1A"/>
    <w:rsid w:val="0021689D"/>
    <w:rsid w:val="002579E7"/>
    <w:rsid w:val="002A42BE"/>
    <w:rsid w:val="002D2BAA"/>
    <w:rsid w:val="002D4D11"/>
    <w:rsid w:val="002E4ED2"/>
    <w:rsid w:val="002E722B"/>
    <w:rsid w:val="002F0AE1"/>
    <w:rsid w:val="00300C01"/>
    <w:rsid w:val="00312F6E"/>
    <w:rsid w:val="00332C8B"/>
    <w:rsid w:val="003336F9"/>
    <w:rsid w:val="00336994"/>
    <w:rsid w:val="00337217"/>
    <w:rsid w:val="00362627"/>
    <w:rsid w:val="0037384E"/>
    <w:rsid w:val="0039015C"/>
    <w:rsid w:val="003908D1"/>
    <w:rsid w:val="003A099C"/>
    <w:rsid w:val="003C723E"/>
    <w:rsid w:val="003E18E6"/>
    <w:rsid w:val="003F7680"/>
    <w:rsid w:val="00441BA9"/>
    <w:rsid w:val="00446594"/>
    <w:rsid w:val="00465FE8"/>
    <w:rsid w:val="004674F2"/>
    <w:rsid w:val="00470533"/>
    <w:rsid w:val="004707F7"/>
    <w:rsid w:val="00486FEA"/>
    <w:rsid w:val="00495B70"/>
    <w:rsid w:val="004A49BD"/>
    <w:rsid w:val="004B4D92"/>
    <w:rsid w:val="004C59E4"/>
    <w:rsid w:val="004E67B9"/>
    <w:rsid w:val="00500D38"/>
    <w:rsid w:val="0050572F"/>
    <w:rsid w:val="0051053D"/>
    <w:rsid w:val="00512E99"/>
    <w:rsid w:val="005137A6"/>
    <w:rsid w:val="00547BFB"/>
    <w:rsid w:val="005513BA"/>
    <w:rsid w:val="00551A71"/>
    <w:rsid w:val="00566E38"/>
    <w:rsid w:val="00575F68"/>
    <w:rsid w:val="00593B15"/>
    <w:rsid w:val="00594BCF"/>
    <w:rsid w:val="005B31BC"/>
    <w:rsid w:val="005C0B9A"/>
    <w:rsid w:val="005E561C"/>
    <w:rsid w:val="005E7FA6"/>
    <w:rsid w:val="00604617"/>
    <w:rsid w:val="00635B20"/>
    <w:rsid w:val="00691FB5"/>
    <w:rsid w:val="0069315C"/>
    <w:rsid w:val="006A076D"/>
    <w:rsid w:val="006A552B"/>
    <w:rsid w:val="006C3A14"/>
    <w:rsid w:val="006F2748"/>
    <w:rsid w:val="0070281E"/>
    <w:rsid w:val="00724C9F"/>
    <w:rsid w:val="00740C2A"/>
    <w:rsid w:val="00756291"/>
    <w:rsid w:val="00756524"/>
    <w:rsid w:val="00765A7E"/>
    <w:rsid w:val="007671DD"/>
    <w:rsid w:val="007D2A99"/>
    <w:rsid w:val="007D3717"/>
    <w:rsid w:val="007D37AC"/>
    <w:rsid w:val="007E5EC6"/>
    <w:rsid w:val="007E630C"/>
    <w:rsid w:val="007E7426"/>
    <w:rsid w:val="00801BB4"/>
    <w:rsid w:val="00811994"/>
    <w:rsid w:val="00821361"/>
    <w:rsid w:val="00842BA5"/>
    <w:rsid w:val="00855731"/>
    <w:rsid w:val="00861FC3"/>
    <w:rsid w:val="008667D7"/>
    <w:rsid w:val="00867334"/>
    <w:rsid w:val="00896F4F"/>
    <w:rsid w:val="008B08B7"/>
    <w:rsid w:val="008B32E5"/>
    <w:rsid w:val="008B3796"/>
    <w:rsid w:val="008B514B"/>
    <w:rsid w:val="008C1895"/>
    <w:rsid w:val="008E2247"/>
    <w:rsid w:val="00906560"/>
    <w:rsid w:val="00977389"/>
    <w:rsid w:val="009876C4"/>
    <w:rsid w:val="009945A6"/>
    <w:rsid w:val="009A52A3"/>
    <w:rsid w:val="009B1C69"/>
    <w:rsid w:val="00A053E5"/>
    <w:rsid w:val="00A07905"/>
    <w:rsid w:val="00A1573A"/>
    <w:rsid w:val="00A26E21"/>
    <w:rsid w:val="00A361B0"/>
    <w:rsid w:val="00A5297E"/>
    <w:rsid w:val="00A53770"/>
    <w:rsid w:val="00A54E2F"/>
    <w:rsid w:val="00A64050"/>
    <w:rsid w:val="00A719F5"/>
    <w:rsid w:val="00A86D6F"/>
    <w:rsid w:val="00AA2C50"/>
    <w:rsid w:val="00AB0384"/>
    <w:rsid w:val="00AB1041"/>
    <w:rsid w:val="00AB252C"/>
    <w:rsid w:val="00AD6D92"/>
    <w:rsid w:val="00AE3885"/>
    <w:rsid w:val="00B00D0F"/>
    <w:rsid w:val="00B03502"/>
    <w:rsid w:val="00B157FD"/>
    <w:rsid w:val="00B708D9"/>
    <w:rsid w:val="00BA0DDF"/>
    <w:rsid w:val="00BB34E3"/>
    <w:rsid w:val="00BB7C9F"/>
    <w:rsid w:val="00BD1F18"/>
    <w:rsid w:val="00BE30B8"/>
    <w:rsid w:val="00C04B0C"/>
    <w:rsid w:val="00C46F54"/>
    <w:rsid w:val="00C70717"/>
    <w:rsid w:val="00C73A95"/>
    <w:rsid w:val="00C817F0"/>
    <w:rsid w:val="00C90ADD"/>
    <w:rsid w:val="00CA3907"/>
    <w:rsid w:val="00CA5E4A"/>
    <w:rsid w:val="00CB039D"/>
    <w:rsid w:val="00CB2301"/>
    <w:rsid w:val="00CE1312"/>
    <w:rsid w:val="00CF3796"/>
    <w:rsid w:val="00D1444C"/>
    <w:rsid w:val="00D25DE1"/>
    <w:rsid w:val="00D32171"/>
    <w:rsid w:val="00D3469B"/>
    <w:rsid w:val="00D4054C"/>
    <w:rsid w:val="00D5374E"/>
    <w:rsid w:val="00D71123"/>
    <w:rsid w:val="00D71AFF"/>
    <w:rsid w:val="00D7521D"/>
    <w:rsid w:val="00D777E5"/>
    <w:rsid w:val="00D8218D"/>
    <w:rsid w:val="00D93B5B"/>
    <w:rsid w:val="00DC34A7"/>
    <w:rsid w:val="00E134E7"/>
    <w:rsid w:val="00E32E0B"/>
    <w:rsid w:val="00E43982"/>
    <w:rsid w:val="00E673A8"/>
    <w:rsid w:val="00E76C7B"/>
    <w:rsid w:val="00E84D0F"/>
    <w:rsid w:val="00E92C4D"/>
    <w:rsid w:val="00EB7E79"/>
    <w:rsid w:val="00EB7FF1"/>
    <w:rsid w:val="00EE54AF"/>
    <w:rsid w:val="00EE7BE7"/>
    <w:rsid w:val="00F11742"/>
    <w:rsid w:val="00F15C39"/>
    <w:rsid w:val="00F61A4A"/>
    <w:rsid w:val="00F70731"/>
    <w:rsid w:val="00FA36CA"/>
    <w:rsid w:val="00FA74D5"/>
    <w:rsid w:val="00FC164E"/>
    <w:rsid w:val="00FD6642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3D5E-0C08-4600-A772-B316FC3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7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62C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575F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F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9A3"/>
  </w:style>
  <w:style w:type="paragraph" w:styleId="a8">
    <w:name w:val="footer"/>
    <w:basedOn w:val="a"/>
    <w:link w:val="a9"/>
    <w:uiPriority w:val="99"/>
    <w:unhideWhenUsed/>
    <w:rsid w:val="0001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9A3"/>
  </w:style>
  <w:style w:type="paragraph" w:styleId="aa">
    <w:name w:val="Title"/>
    <w:basedOn w:val="a"/>
    <w:next w:val="a"/>
    <w:link w:val="ab"/>
    <w:uiPriority w:val="10"/>
    <w:qFormat/>
    <w:rsid w:val="00BA0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BA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../../../../../&#1057;&#1084;&#1080;&#1057;&#1055;/&#1052;&#1091;&#1085;%20&#1087;&#1088;&#1086;&#1075;&#1088;&#1072;&#1084;&#1084;&#1072;%202018/&#1072;&#1082;&#1090;&#1091;&#1072;&#1083;&#1100;&#1085;&#1072;&#1103;%20&#1088;&#1077;&#1076;&#1072;&#1082;&#1094;&#1080;&#1103;%20&#1052;&#1055;%20&#1057;&#1052;&#1080;&#1057;&#1055;/&#1072;&#1082;&#1090;&#1091;&#1072;&#1083;&#1100;&#1085;&#1072;&#1103;%20&#1088;&#1077;&#1076;&#1072;&#1082;&#1094;&#1080;&#1103;%20&#1084;&#1094;%20&#1089;&#1084;&#1080;&#1089;&#1087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174D-473A-419B-B390-4443F5C5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2024-04-05T08:09:00Z</cp:lastPrinted>
  <dcterms:created xsi:type="dcterms:W3CDTF">2024-03-13T02:42:00Z</dcterms:created>
  <dcterms:modified xsi:type="dcterms:W3CDTF">2024-04-11T07:45:00Z</dcterms:modified>
</cp:coreProperties>
</file>