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82" w:rsidRDefault="00635DFB"/>
    <w:p w:rsidR="00117C84" w:rsidRDefault="00117C84"/>
    <w:p w:rsidR="00117C84" w:rsidRDefault="00117C84" w:rsidP="00117C84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</w:t>
      </w:r>
      <w:r w:rsidRPr="00117C84">
        <w:rPr>
          <w:noProof/>
          <w:color w:val="FF0000"/>
          <w:sz w:val="32"/>
          <w:szCs w:val="32"/>
        </w:rPr>
        <w:drawing>
          <wp:inline distT="0" distB="0" distL="0" distR="0">
            <wp:extent cx="232410" cy="754380"/>
            <wp:effectExtent l="19050" t="0" r="0" b="0"/>
            <wp:docPr id="2" name="Рисунок 1" descr="850149063413e8ce8bf6eb9ed76e01768fc380b2d7a4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50149063413e8ce8bf6eb9ed76e01768fc380b2d7a4_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555" r="3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76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  </w:t>
      </w:r>
      <w:r w:rsidRPr="00594ECD">
        <w:rPr>
          <w:color w:val="FF0000"/>
          <w:sz w:val="32"/>
          <w:szCs w:val="32"/>
        </w:rPr>
        <w:t xml:space="preserve">Получатели финансовой поддержки несут ответственность за </w:t>
      </w:r>
      <w:r>
        <w:rPr>
          <w:color w:val="FF0000"/>
          <w:sz w:val="32"/>
          <w:szCs w:val="32"/>
        </w:rPr>
        <w:t xml:space="preserve">     </w:t>
      </w:r>
      <w:r w:rsidRPr="00594ECD">
        <w:rPr>
          <w:color w:val="FF0000"/>
          <w:sz w:val="32"/>
          <w:szCs w:val="32"/>
        </w:rPr>
        <w:t>достоверность представленных сведений об использовании субсидий в соответствии с действующим законодательством Российской Федерации</w:t>
      </w:r>
    </w:p>
    <w:p w:rsidR="004A6719" w:rsidRDefault="004A6719" w:rsidP="00117C84">
      <w:pPr>
        <w:jc w:val="center"/>
        <w:rPr>
          <w:color w:val="FF0000"/>
          <w:sz w:val="32"/>
          <w:szCs w:val="32"/>
        </w:rPr>
      </w:pPr>
    </w:p>
    <w:p w:rsidR="004A6719" w:rsidRPr="004A6719" w:rsidRDefault="004A6719" w:rsidP="004A671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719">
        <w:rPr>
          <w:rFonts w:ascii="Times New Roman" w:hAnsi="Times New Roman"/>
          <w:sz w:val="28"/>
          <w:szCs w:val="28"/>
        </w:rPr>
        <w:t>Субсидирование части затрат на государственную регистрацию юридического лица (индивидуального предпринимателя) и на реализацию</w:t>
      </w:r>
    </w:p>
    <w:p w:rsidR="004A6719" w:rsidRPr="004A6719" w:rsidRDefault="004A6719" w:rsidP="004A671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719">
        <w:rPr>
          <w:rFonts w:ascii="Times New Roman" w:hAnsi="Times New Roman"/>
          <w:sz w:val="28"/>
          <w:szCs w:val="28"/>
        </w:rPr>
        <w:t>бизнес-плана предпринимательского проекта юридического лица (индивидуального предпринимателя)</w:t>
      </w:r>
    </w:p>
    <w:p w:rsidR="004A6719" w:rsidRDefault="004A6719" w:rsidP="00117C84">
      <w:pPr>
        <w:jc w:val="center"/>
      </w:pPr>
    </w:p>
    <w:p w:rsidR="00A35D87" w:rsidRDefault="00A35D87"/>
    <w:p w:rsidR="00A35D87" w:rsidRDefault="00A35D87" w:rsidP="00A35D87">
      <w:pPr>
        <w:jc w:val="center"/>
        <w:rPr>
          <w:b/>
          <w:sz w:val="28"/>
          <w:szCs w:val="28"/>
        </w:rPr>
      </w:pPr>
      <w:r w:rsidRPr="00A35D87">
        <w:rPr>
          <w:b/>
          <w:sz w:val="28"/>
          <w:szCs w:val="28"/>
        </w:rPr>
        <w:t>Категория получателей</w:t>
      </w:r>
    </w:p>
    <w:p w:rsidR="00A35D87" w:rsidRDefault="00A35D87" w:rsidP="00A35D87">
      <w:pPr>
        <w:jc w:val="center"/>
        <w:rPr>
          <w:b/>
          <w:sz w:val="28"/>
          <w:szCs w:val="28"/>
        </w:rPr>
      </w:pPr>
    </w:p>
    <w:p w:rsidR="004A6719" w:rsidRPr="004A6719" w:rsidRDefault="004A6719" w:rsidP="004A67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6719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4A6719">
        <w:rPr>
          <w:rFonts w:ascii="Times New Roman" w:hAnsi="Times New Roman"/>
          <w:sz w:val="28"/>
          <w:szCs w:val="28"/>
        </w:rPr>
        <w:t>СМиСП</w:t>
      </w:r>
      <w:proofErr w:type="spellEnd"/>
      <w:r w:rsidRPr="004A6719">
        <w:rPr>
          <w:rFonts w:ascii="Times New Roman" w:hAnsi="Times New Roman"/>
          <w:sz w:val="28"/>
          <w:szCs w:val="28"/>
        </w:rPr>
        <w:t xml:space="preserve">, осуществляющие свою деятельность в сфере  материального производства; использования вычислительной техники и </w:t>
      </w:r>
      <w:proofErr w:type="gramStart"/>
      <w:r w:rsidRPr="004A6719">
        <w:rPr>
          <w:rFonts w:ascii="Times New Roman" w:hAnsi="Times New Roman"/>
          <w:sz w:val="28"/>
          <w:szCs w:val="28"/>
        </w:rPr>
        <w:t>информационных</w:t>
      </w:r>
      <w:proofErr w:type="gramEnd"/>
      <w:r w:rsidRPr="004A6719">
        <w:rPr>
          <w:rFonts w:ascii="Times New Roman" w:hAnsi="Times New Roman"/>
          <w:sz w:val="28"/>
          <w:szCs w:val="28"/>
        </w:rPr>
        <w:t xml:space="preserve"> технологий; здравоохранения и предоставления социальных услуг; гостиничного и ресторанного бизнеса; розничная торговля фармацевтическими товарами, оказания бытовых услуг населению; предоставление персональных услуг; удаления и обработки сточных вод; удаления и обработки твердых отходов, уборки территорий*** </w:t>
      </w:r>
    </w:p>
    <w:p w:rsidR="004A6719" w:rsidRPr="004A6719" w:rsidRDefault="004A6719" w:rsidP="004A6719">
      <w:pPr>
        <w:pStyle w:val="ConsPlusNormal"/>
        <w:tabs>
          <w:tab w:val="num" w:pos="0"/>
          <w:tab w:val="num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4A671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719">
        <w:rPr>
          <w:rFonts w:ascii="Times New Roman" w:hAnsi="Times New Roman"/>
          <w:sz w:val="28"/>
          <w:szCs w:val="28"/>
        </w:rPr>
        <w:t>индивидуальные предприниматели, являющиеся членами многодетных семей (семей, имеющих трех и более детей в возрасте до 18 лет или старше 18 лет, но находящихся на иждивении (учащиеся очной формы обучения аспиранты, ординаторы, студенты, курсанты в возрасте до 24 лет; нетрудоспособные инвалиды));</w:t>
      </w:r>
    </w:p>
    <w:p w:rsidR="004A6719" w:rsidRPr="004A6719" w:rsidRDefault="004A6719" w:rsidP="004A6719">
      <w:pPr>
        <w:pStyle w:val="ConsPlusNormal"/>
        <w:tabs>
          <w:tab w:val="num" w:pos="0"/>
          <w:tab w:val="num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4A6719">
        <w:rPr>
          <w:rFonts w:ascii="Times New Roman" w:hAnsi="Times New Roman"/>
          <w:sz w:val="28"/>
          <w:szCs w:val="28"/>
        </w:rPr>
        <w:t>3) крестьянские (фермерские) хозяйства, созданные членами многодетных семей;</w:t>
      </w:r>
    </w:p>
    <w:p w:rsidR="004A6719" w:rsidRPr="004A6719" w:rsidRDefault="004A6719" w:rsidP="004A6719">
      <w:pPr>
        <w:pStyle w:val="ConsPlusNormal"/>
        <w:tabs>
          <w:tab w:val="num" w:pos="0"/>
          <w:tab w:val="num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4A6719">
        <w:rPr>
          <w:rFonts w:ascii="Times New Roman" w:hAnsi="Times New Roman"/>
          <w:sz w:val="28"/>
          <w:szCs w:val="28"/>
        </w:rPr>
        <w:t>4) субъекты малого предпринимательства, более 50% численности работников которых составляют инвалиды, а их доля в фонде оплаты труда составляет не менее 25 процентов.</w:t>
      </w:r>
    </w:p>
    <w:p w:rsidR="004A6719" w:rsidRDefault="00A35D87" w:rsidP="00F85A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35D87" w:rsidRPr="004A6719" w:rsidRDefault="004A6719" w:rsidP="00F85A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6719">
        <w:rPr>
          <w:rFonts w:ascii="Times New Roman" w:hAnsi="Times New Roman"/>
          <w:sz w:val="28"/>
          <w:szCs w:val="28"/>
        </w:rPr>
        <w:t>Получатели должны быть вновь зарегистрированными и (или) осуществлять свою деятельность менее одного года с момента государственной регистрации.</w:t>
      </w:r>
    </w:p>
    <w:p w:rsidR="00A35D87" w:rsidRDefault="00A35D87" w:rsidP="00A35D87">
      <w:pPr>
        <w:jc w:val="both"/>
        <w:rPr>
          <w:sz w:val="28"/>
          <w:szCs w:val="28"/>
        </w:rPr>
      </w:pPr>
    </w:p>
    <w:p w:rsidR="00A35D87" w:rsidRDefault="00A35D87" w:rsidP="00A35D87">
      <w:pPr>
        <w:jc w:val="center"/>
        <w:rPr>
          <w:b/>
          <w:sz w:val="28"/>
          <w:szCs w:val="28"/>
        </w:rPr>
      </w:pPr>
      <w:r w:rsidRPr="00A35D87">
        <w:rPr>
          <w:b/>
          <w:sz w:val="28"/>
          <w:szCs w:val="28"/>
        </w:rPr>
        <w:t>Условия предоставления поддержки</w:t>
      </w:r>
    </w:p>
    <w:p w:rsidR="00A35D87" w:rsidRDefault="00A35D87" w:rsidP="00A35D87">
      <w:pPr>
        <w:jc w:val="center"/>
        <w:rPr>
          <w:b/>
          <w:sz w:val="28"/>
          <w:szCs w:val="28"/>
        </w:rPr>
      </w:pPr>
    </w:p>
    <w:p w:rsidR="004A6719" w:rsidRPr="004A6719" w:rsidRDefault="004A6719" w:rsidP="004A67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6719">
        <w:rPr>
          <w:rFonts w:ascii="Times New Roman" w:hAnsi="Times New Roman"/>
          <w:sz w:val="28"/>
          <w:szCs w:val="28"/>
        </w:rPr>
        <w:t xml:space="preserve">1) отсутствие недоимки </w:t>
      </w:r>
      <w:proofErr w:type="gramStart"/>
      <w:r w:rsidRPr="004A6719">
        <w:rPr>
          <w:rFonts w:ascii="Times New Roman" w:hAnsi="Times New Roman"/>
          <w:sz w:val="28"/>
          <w:szCs w:val="28"/>
        </w:rPr>
        <w:t>по</w:t>
      </w:r>
      <w:proofErr w:type="gramEnd"/>
      <w:r w:rsidRPr="004A67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6719">
        <w:rPr>
          <w:rFonts w:ascii="Times New Roman" w:hAnsi="Times New Roman"/>
          <w:sz w:val="28"/>
          <w:szCs w:val="28"/>
        </w:rPr>
        <w:t>налогом</w:t>
      </w:r>
      <w:proofErr w:type="gramEnd"/>
      <w:r w:rsidRPr="004A6719">
        <w:rPr>
          <w:rFonts w:ascii="Times New Roman" w:hAnsi="Times New Roman"/>
          <w:sz w:val="28"/>
          <w:szCs w:val="28"/>
        </w:rPr>
        <w:t>, сборам, страховым взносам, пеням, штрафам, процентам;</w:t>
      </w:r>
    </w:p>
    <w:p w:rsidR="004A6719" w:rsidRPr="004A6719" w:rsidRDefault="004A6719" w:rsidP="004A67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6719">
        <w:rPr>
          <w:rFonts w:ascii="Times New Roman" w:hAnsi="Times New Roman"/>
          <w:sz w:val="28"/>
          <w:szCs w:val="28"/>
        </w:rPr>
        <w:lastRenderedPageBreak/>
        <w:t>2) индивидуальный предприниматель или учредитель юридического лица должны пройти краткосрочное обучение бизнес - планированию (краткосрочного обучения не требуется для лиц, имеющих диплом о высшем юридическом и (или) экономическом образовании (профильной переподготовки);</w:t>
      </w:r>
    </w:p>
    <w:p w:rsidR="004A6719" w:rsidRPr="004A6719" w:rsidRDefault="004A6719" w:rsidP="004A6719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4A6719">
        <w:rPr>
          <w:rFonts w:ascii="Times New Roman" w:hAnsi="Times New Roman"/>
          <w:sz w:val="28"/>
          <w:szCs w:val="28"/>
        </w:rPr>
        <w:t xml:space="preserve">Субсидированию подлежат затраты, связанные с реализацией бизнес-плана предпринимательского проекта юридического лица (индивидуального 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на участие в ярмарках; на приобретение основных средств; на оплату услуг подрядных организаций по строительству зданий, ремонту зданий (помещений), используемых </w:t>
      </w:r>
      <w:proofErr w:type="spellStart"/>
      <w:r w:rsidRPr="004A6719">
        <w:rPr>
          <w:rFonts w:ascii="Times New Roman" w:hAnsi="Times New Roman"/>
          <w:sz w:val="28"/>
          <w:szCs w:val="28"/>
        </w:rPr>
        <w:t>СМиСП</w:t>
      </w:r>
      <w:proofErr w:type="spellEnd"/>
      <w:r w:rsidRPr="004A6719">
        <w:rPr>
          <w:rFonts w:ascii="Times New Roman" w:hAnsi="Times New Roman"/>
          <w:sz w:val="28"/>
          <w:szCs w:val="28"/>
        </w:rPr>
        <w:t xml:space="preserve"> для своей основной  деятельности;</w:t>
      </w:r>
      <w:proofErr w:type="gramEnd"/>
      <w:r w:rsidRPr="004A6719">
        <w:rPr>
          <w:rFonts w:ascii="Times New Roman" w:hAnsi="Times New Roman"/>
          <w:sz w:val="28"/>
          <w:szCs w:val="28"/>
        </w:rPr>
        <w:t xml:space="preserve"> на оплату вступительных, членских и целевых взносов в </w:t>
      </w:r>
      <w:proofErr w:type="spellStart"/>
      <w:r w:rsidRPr="004A6719">
        <w:rPr>
          <w:rFonts w:ascii="Times New Roman" w:hAnsi="Times New Roman"/>
          <w:sz w:val="28"/>
          <w:szCs w:val="28"/>
        </w:rPr>
        <w:t>саморегулируемые</w:t>
      </w:r>
      <w:proofErr w:type="spellEnd"/>
      <w:r w:rsidRPr="004A6719">
        <w:rPr>
          <w:rFonts w:ascii="Times New Roman" w:hAnsi="Times New Roman"/>
          <w:sz w:val="28"/>
          <w:szCs w:val="28"/>
        </w:rPr>
        <w:t xml:space="preserve"> организации (для </w:t>
      </w:r>
      <w:proofErr w:type="spellStart"/>
      <w:r w:rsidRPr="004A6719">
        <w:rPr>
          <w:rFonts w:ascii="Times New Roman" w:hAnsi="Times New Roman"/>
          <w:sz w:val="28"/>
          <w:szCs w:val="28"/>
        </w:rPr>
        <w:t>СМиСП</w:t>
      </w:r>
      <w:proofErr w:type="spellEnd"/>
      <w:r w:rsidRPr="004A6719">
        <w:rPr>
          <w:rFonts w:ascii="Times New Roman" w:hAnsi="Times New Roman"/>
          <w:sz w:val="28"/>
          <w:szCs w:val="28"/>
        </w:rPr>
        <w:t xml:space="preserve">, осуществляющих основной вид деятельности в сфере строительства);  на технологическое присоединение </w:t>
      </w:r>
      <w:proofErr w:type="spellStart"/>
      <w:r w:rsidRPr="004A6719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4A6719">
        <w:rPr>
          <w:rFonts w:ascii="Times New Roman" w:hAnsi="Times New Roman"/>
          <w:sz w:val="28"/>
          <w:szCs w:val="28"/>
        </w:rPr>
        <w:t xml:space="preserve"> устройств (энергетических установок) </w:t>
      </w:r>
      <w:proofErr w:type="spellStart"/>
      <w:r w:rsidRPr="004A6719">
        <w:rPr>
          <w:rFonts w:ascii="Times New Roman" w:hAnsi="Times New Roman"/>
          <w:sz w:val="28"/>
          <w:szCs w:val="28"/>
        </w:rPr>
        <w:t>СМиСП</w:t>
      </w:r>
      <w:proofErr w:type="spellEnd"/>
      <w:r w:rsidRPr="004A6719">
        <w:rPr>
          <w:rFonts w:ascii="Times New Roman" w:hAnsi="Times New Roman"/>
          <w:sz w:val="28"/>
          <w:szCs w:val="28"/>
        </w:rPr>
        <w:t xml:space="preserve"> к электрическим сетям территориальных сетевых организаций Новосибирской области; на приобретение компьютерного программного обеспечения; на приобретение скота рабочего, продуктивного и племенного.  </w:t>
      </w:r>
    </w:p>
    <w:p w:rsidR="004A6719" w:rsidRPr="004A6719" w:rsidRDefault="004A6719" w:rsidP="004A67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6719">
        <w:rPr>
          <w:rFonts w:ascii="Times New Roman" w:hAnsi="Times New Roman"/>
          <w:sz w:val="28"/>
          <w:szCs w:val="28"/>
        </w:rPr>
        <w:t xml:space="preserve">Не подлежат возмещению затраты,  на финансирование которых ранее была предоставлена субсидия по программе дополнительных мер, направленных на снижение напряженности на рынке труда </w:t>
      </w:r>
      <w:r w:rsidR="00635DFB">
        <w:rPr>
          <w:rFonts w:ascii="Times New Roman" w:hAnsi="Times New Roman"/>
          <w:sz w:val="28"/>
          <w:szCs w:val="28"/>
        </w:rPr>
        <w:t xml:space="preserve"> </w:t>
      </w:r>
      <w:r w:rsidRPr="004A6719">
        <w:rPr>
          <w:rFonts w:ascii="Times New Roman" w:hAnsi="Times New Roman"/>
          <w:sz w:val="28"/>
          <w:szCs w:val="28"/>
        </w:rPr>
        <w:t xml:space="preserve">в Новосибирской области, и  по муниципальной программе развития </w:t>
      </w:r>
      <w:proofErr w:type="spellStart"/>
      <w:r w:rsidRPr="004A6719">
        <w:rPr>
          <w:rFonts w:ascii="Times New Roman" w:hAnsi="Times New Roman"/>
          <w:sz w:val="28"/>
          <w:szCs w:val="28"/>
        </w:rPr>
        <w:t>СМиСП</w:t>
      </w:r>
      <w:proofErr w:type="spellEnd"/>
      <w:r w:rsidRPr="004A6719">
        <w:rPr>
          <w:rFonts w:ascii="Times New Roman" w:hAnsi="Times New Roman"/>
          <w:sz w:val="28"/>
          <w:szCs w:val="28"/>
        </w:rPr>
        <w:t>.</w:t>
      </w:r>
      <w:r w:rsidR="00A35D87" w:rsidRPr="004A6719">
        <w:rPr>
          <w:rFonts w:ascii="Times New Roman" w:hAnsi="Times New Roman"/>
          <w:sz w:val="28"/>
          <w:szCs w:val="28"/>
        </w:rPr>
        <w:tab/>
      </w:r>
    </w:p>
    <w:p w:rsidR="00A35D87" w:rsidRDefault="00A35D87" w:rsidP="00A35D87">
      <w:pPr>
        <w:jc w:val="both"/>
        <w:rPr>
          <w:sz w:val="28"/>
          <w:szCs w:val="28"/>
        </w:rPr>
      </w:pPr>
    </w:p>
    <w:p w:rsidR="00A35D87" w:rsidRDefault="00A35D87" w:rsidP="00A35D87">
      <w:pPr>
        <w:jc w:val="center"/>
        <w:rPr>
          <w:b/>
          <w:sz w:val="28"/>
          <w:szCs w:val="28"/>
        </w:rPr>
      </w:pPr>
      <w:r w:rsidRPr="00A35D87">
        <w:rPr>
          <w:b/>
          <w:sz w:val="28"/>
          <w:szCs w:val="28"/>
        </w:rPr>
        <w:t>Величина поддержки и порядок предоставления</w:t>
      </w:r>
    </w:p>
    <w:p w:rsidR="00A35D87" w:rsidRPr="00A35D87" w:rsidRDefault="00A35D87" w:rsidP="00A35D87">
      <w:pPr>
        <w:jc w:val="center"/>
        <w:rPr>
          <w:sz w:val="28"/>
          <w:szCs w:val="28"/>
        </w:rPr>
      </w:pPr>
    </w:p>
    <w:p w:rsidR="004A6719" w:rsidRPr="004A6719" w:rsidRDefault="00957755" w:rsidP="004A67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A6719" w:rsidRPr="004A6719">
        <w:rPr>
          <w:rFonts w:ascii="Times New Roman" w:hAnsi="Times New Roman"/>
          <w:sz w:val="28"/>
          <w:szCs w:val="28"/>
        </w:rPr>
        <w:t xml:space="preserve">90 % от общих затрат по бизнес-плану предпринимательского проекта, но не  более 100 тысяч рублей, для </w:t>
      </w:r>
      <w:proofErr w:type="spellStart"/>
      <w:r w:rsidR="004A6719" w:rsidRPr="004A6719">
        <w:rPr>
          <w:rFonts w:ascii="Times New Roman" w:hAnsi="Times New Roman"/>
          <w:sz w:val="28"/>
          <w:szCs w:val="28"/>
        </w:rPr>
        <w:t>СМиСП</w:t>
      </w:r>
      <w:proofErr w:type="spellEnd"/>
      <w:r w:rsidR="004A6719" w:rsidRPr="004A6719">
        <w:rPr>
          <w:rFonts w:ascii="Times New Roman" w:hAnsi="Times New Roman"/>
          <w:sz w:val="28"/>
          <w:szCs w:val="28"/>
        </w:rPr>
        <w:t>, осуществляющие деятельность в сфере бытового обслуживания - не  более 50 тысяч рублей.</w:t>
      </w:r>
      <w:proofErr w:type="gramEnd"/>
    </w:p>
    <w:p w:rsidR="004A6719" w:rsidRPr="004A6719" w:rsidRDefault="004A6719" w:rsidP="004A6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719">
        <w:rPr>
          <w:sz w:val="28"/>
          <w:szCs w:val="28"/>
        </w:rPr>
        <w:t xml:space="preserve">Выплачивается  по предъявлении </w:t>
      </w:r>
      <w:proofErr w:type="spellStart"/>
      <w:r w:rsidRPr="004A6719">
        <w:rPr>
          <w:sz w:val="28"/>
          <w:szCs w:val="28"/>
        </w:rPr>
        <w:t>СМиСП</w:t>
      </w:r>
      <w:proofErr w:type="spellEnd"/>
      <w:r w:rsidRPr="004A6719">
        <w:rPr>
          <w:sz w:val="28"/>
          <w:szCs w:val="28"/>
        </w:rPr>
        <w:t xml:space="preserve"> платежных документов, подтверждающих произведенные затраты.  </w:t>
      </w:r>
    </w:p>
    <w:p w:rsidR="00F85AE8" w:rsidRDefault="00F85AE8" w:rsidP="00A35D87">
      <w:pPr>
        <w:jc w:val="both"/>
        <w:rPr>
          <w:sz w:val="28"/>
          <w:szCs w:val="28"/>
        </w:rPr>
      </w:pPr>
    </w:p>
    <w:p w:rsidR="00957755" w:rsidRPr="00F85AE8" w:rsidRDefault="00957755" w:rsidP="00A35D87">
      <w:pPr>
        <w:jc w:val="both"/>
        <w:rPr>
          <w:sz w:val="28"/>
          <w:szCs w:val="28"/>
        </w:rPr>
      </w:pPr>
    </w:p>
    <w:p w:rsidR="00F85AE8" w:rsidRPr="00F85AE8" w:rsidRDefault="00F85AE8" w:rsidP="00F85AE8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6C358C">
        <w:rPr>
          <w:sz w:val="28"/>
          <w:szCs w:val="28"/>
        </w:rPr>
        <w:t xml:space="preserve"> </w:t>
      </w:r>
      <w:r w:rsidRPr="00F85AE8">
        <w:rPr>
          <w:b/>
          <w:sz w:val="28"/>
          <w:szCs w:val="28"/>
        </w:rPr>
        <w:t>Документы, необходимые для предоставления субсидии</w:t>
      </w:r>
    </w:p>
    <w:p w:rsidR="004A6719" w:rsidRDefault="004A6719" w:rsidP="004A67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6719">
        <w:rPr>
          <w:rFonts w:ascii="Times New Roman" w:hAnsi="Times New Roman"/>
          <w:b/>
          <w:sz w:val="28"/>
          <w:szCs w:val="28"/>
        </w:rPr>
        <w:t>на государственную регистрацию юридического лица (индивидуального предпринимателя) и на реализацию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6719">
        <w:rPr>
          <w:rFonts w:ascii="Times New Roman" w:hAnsi="Times New Roman"/>
          <w:b/>
          <w:sz w:val="28"/>
          <w:szCs w:val="28"/>
        </w:rPr>
        <w:t xml:space="preserve">бизнес-плана предпринимательского проекта юридического лица </w:t>
      </w:r>
    </w:p>
    <w:p w:rsidR="004A6719" w:rsidRPr="004A6719" w:rsidRDefault="004A6719" w:rsidP="004A67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6719">
        <w:rPr>
          <w:rFonts w:ascii="Times New Roman" w:hAnsi="Times New Roman"/>
          <w:b/>
          <w:sz w:val="28"/>
          <w:szCs w:val="28"/>
        </w:rPr>
        <w:t>(индивидуального предпринимателя)</w:t>
      </w:r>
    </w:p>
    <w:p w:rsidR="00F85AE8" w:rsidRPr="00F85AE8" w:rsidRDefault="00F85AE8" w:rsidP="00F85A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3303" w:rsidRPr="006C358C" w:rsidRDefault="002C3303" w:rsidP="002C33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1) заявка на оказание финансовой поддержки;</w:t>
      </w:r>
    </w:p>
    <w:p w:rsidR="002C3303" w:rsidRPr="006C358C" w:rsidRDefault="002C3303" w:rsidP="002C33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2) копии документов по финансово-хозяйственной деятельности СМП, заверенные заявителем:</w:t>
      </w:r>
    </w:p>
    <w:p w:rsidR="002C3303" w:rsidRPr="006C358C" w:rsidRDefault="002C3303" w:rsidP="002C33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 xml:space="preserve"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</w:t>
      </w:r>
      <w:r w:rsidRPr="006C358C">
        <w:rPr>
          <w:sz w:val="28"/>
          <w:szCs w:val="28"/>
        </w:rPr>
        <w:lastRenderedPageBreak/>
        <w:t>года с отметкой налогового органа;</w:t>
      </w:r>
    </w:p>
    <w:p w:rsidR="002C3303" w:rsidRPr="006C358C" w:rsidRDefault="002C3303" w:rsidP="002C33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СМП,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2C3303" w:rsidRPr="006C358C" w:rsidRDefault="002C3303" w:rsidP="002C33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3) резюме бизнес-плана предпринимательского проекта;</w:t>
      </w:r>
    </w:p>
    <w:p w:rsidR="002C3303" w:rsidRPr="006C358C" w:rsidRDefault="002C3303" w:rsidP="002C33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4) бизнес-план предпринимательского проекта;</w:t>
      </w:r>
    </w:p>
    <w:p w:rsidR="002C3303" w:rsidRPr="006C358C" w:rsidRDefault="002C3303" w:rsidP="002C33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5) копия документа, подтверждающего прохождение индивидуальным предпринимателем или учредителем (учредителями) юридического лица краткосрочного обучения бизнес - планированию (сертификат, свидетельство и т.п.), заверенная заявителем, или копия диплома, подтверждающего наличие у индивидуального предпринимателя или у учредителя юридического лица высшего экономического или юридического образования, заверенная заявителем;</w:t>
      </w:r>
    </w:p>
    <w:p w:rsidR="002C3303" w:rsidRPr="006C358C" w:rsidRDefault="002C3303" w:rsidP="002C33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 xml:space="preserve">6) для индивидуальных предпринимателей, являющихся членами многодетных семей, крестьянских (фермерских) хозяйств, созданных членами многодетных семей, и </w:t>
      </w:r>
      <w:proofErr w:type="spellStart"/>
      <w:r w:rsidRPr="006C358C">
        <w:rPr>
          <w:sz w:val="28"/>
          <w:szCs w:val="28"/>
        </w:rPr>
        <w:t>СМиСП</w:t>
      </w:r>
      <w:proofErr w:type="spellEnd"/>
      <w:r w:rsidRPr="006C358C">
        <w:rPr>
          <w:sz w:val="28"/>
          <w:szCs w:val="28"/>
        </w:rPr>
        <w:t>, более 50% среднесписочной численности работников которых составляют инвалиды, - документы, подтверждающие статус.</w:t>
      </w:r>
    </w:p>
    <w:p w:rsidR="002C3303" w:rsidRPr="006C358C" w:rsidRDefault="002C3303" w:rsidP="002C33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303" w:rsidRPr="006C358C" w:rsidRDefault="002C3303" w:rsidP="002C3303">
      <w:pPr>
        <w:jc w:val="center"/>
        <w:rPr>
          <w:b/>
          <w:sz w:val="28"/>
          <w:szCs w:val="28"/>
        </w:rPr>
      </w:pPr>
      <w:r w:rsidRPr="006C358C">
        <w:rPr>
          <w:b/>
          <w:sz w:val="28"/>
          <w:szCs w:val="28"/>
        </w:rPr>
        <w:t>Документы, которые заявитель имеет право предоставить по собственной инициативе:</w:t>
      </w:r>
    </w:p>
    <w:p w:rsidR="002C3303" w:rsidRPr="006C358C" w:rsidRDefault="002C3303" w:rsidP="002C3303">
      <w:pPr>
        <w:jc w:val="center"/>
        <w:rPr>
          <w:sz w:val="28"/>
          <w:szCs w:val="28"/>
        </w:rPr>
      </w:pPr>
    </w:p>
    <w:p w:rsidR="002C3303" w:rsidRPr="006C358C" w:rsidRDefault="002C3303" w:rsidP="002C3303">
      <w:pPr>
        <w:jc w:val="both"/>
        <w:rPr>
          <w:sz w:val="28"/>
          <w:szCs w:val="28"/>
        </w:rPr>
      </w:pPr>
      <w:r w:rsidRPr="006C358C">
        <w:rPr>
          <w:sz w:val="28"/>
          <w:szCs w:val="28"/>
        </w:rPr>
        <w:t>1) выписка из ЕГРЮЛ/ЕГРИП, выданная не ранее чем за 3 месяца до даты подачи заявки на оказание финансовой поддержки**;</w:t>
      </w:r>
    </w:p>
    <w:p w:rsidR="002C3303" w:rsidRPr="006C358C" w:rsidRDefault="002C3303" w:rsidP="002C33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C358C">
        <w:rPr>
          <w:sz w:val="28"/>
          <w:szCs w:val="28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оказания финансовой поддержки, с отметкой налогового органа для </w:t>
      </w:r>
      <w:proofErr w:type="spellStart"/>
      <w:r w:rsidRPr="006C358C">
        <w:rPr>
          <w:sz w:val="28"/>
          <w:szCs w:val="28"/>
        </w:rPr>
        <w:t>СМиСП</w:t>
      </w:r>
      <w:proofErr w:type="spellEnd"/>
      <w:r w:rsidRPr="006C358C">
        <w:rPr>
          <w:sz w:val="28"/>
          <w:szCs w:val="28"/>
        </w:rPr>
        <w:t>, зарегистрированных ранее года оказания финансовой поддержки.**;</w:t>
      </w:r>
      <w:proofErr w:type="gramEnd"/>
    </w:p>
    <w:p w:rsidR="002C3303" w:rsidRPr="006C358C" w:rsidRDefault="002C3303" w:rsidP="002C3303">
      <w:pPr>
        <w:jc w:val="both"/>
        <w:rPr>
          <w:sz w:val="28"/>
          <w:szCs w:val="28"/>
        </w:rPr>
      </w:pPr>
      <w:r w:rsidRPr="006C358C">
        <w:rPr>
          <w:sz w:val="28"/>
          <w:szCs w:val="28"/>
        </w:rPr>
        <w:t>3) форма сведений о среднесписочной численности работников за</w:t>
      </w:r>
      <w:r w:rsidRPr="006C358C">
        <w:rPr>
          <w:sz w:val="28"/>
          <w:szCs w:val="28"/>
          <w:lang w:val="en-US"/>
        </w:rPr>
        <w:t> </w:t>
      </w:r>
      <w:r w:rsidRPr="006C358C">
        <w:rPr>
          <w:sz w:val="28"/>
          <w:szCs w:val="28"/>
        </w:rPr>
        <w:t xml:space="preserve">предшествующий календарный год (форма по </w:t>
      </w:r>
      <w:r w:rsidRPr="006C358C">
        <w:rPr>
          <w:bCs/>
          <w:sz w:val="28"/>
          <w:szCs w:val="28"/>
        </w:rPr>
        <w:t xml:space="preserve">КНД 1110018, утвержденная приказом </w:t>
      </w:r>
      <w:r w:rsidRPr="006C358C">
        <w:rPr>
          <w:sz w:val="28"/>
          <w:szCs w:val="28"/>
        </w:rPr>
        <w:t>Федеральной налоговой службы от 29.03.2007 № ММ-3-25/174@)**.</w:t>
      </w:r>
    </w:p>
    <w:p w:rsidR="002C3303" w:rsidRDefault="002C3303" w:rsidP="002C3303">
      <w:pPr>
        <w:tabs>
          <w:tab w:val="left" w:pos="567"/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C358C">
        <w:rPr>
          <w:sz w:val="28"/>
          <w:szCs w:val="28"/>
        </w:rPr>
        <w:t>** Документы,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запрашиваются администрацией в порядке межведомственного взаимодействия,</w:t>
      </w:r>
      <w:r w:rsidRPr="006C358C">
        <w:rPr>
          <w:b/>
          <w:color w:val="000000"/>
          <w:sz w:val="28"/>
          <w:szCs w:val="28"/>
        </w:rPr>
        <w:t xml:space="preserve">  </w:t>
      </w:r>
      <w:r w:rsidRPr="006C358C">
        <w:rPr>
          <w:color w:val="000000"/>
          <w:sz w:val="28"/>
          <w:szCs w:val="28"/>
        </w:rPr>
        <w:t>не позднее пяти рабочих дней после окончания срока приема заявок.</w:t>
      </w:r>
      <w:proofErr w:type="gramEnd"/>
    </w:p>
    <w:p w:rsidR="00622123" w:rsidRDefault="00622123" w:rsidP="00A35D87">
      <w:pPr>
        <w:jc w:val="both"/>
        <w:rPr>
          <w:sz w:val="28"/>
          <w:szCs w:val="28"/>
        </w:rPr>
      </w:pPr>
    </w:p>
    <w:p w:rsidR="009D5203" w:rsidRDefault="009D5203" w:rsidP="00A35D87">
      <w:pPr>
        <w:jc w:val="both"/>
        <w:rPr>
          <w:sz w:val="28"/>
          <w:szCs w:val="28"/>
        </w:rPr>
      </w:pPr>
    </w:p>
    <w:p w:rsidR="005A6CD9" w:rsidRDefault="005A6CD9" w:rsidP="004A6719">
      <w:pPr>
        <w:widowControl w:val="0"/>
        <w:autoSpaceDE w:val="0"/>
        <w:autoSpaceDN w:val="0"/>
        <w:adjustRightInd w:val="0"/>
        <w:jc w:val="right"/>
        <w:outlineLvl w:val="2"/>
      </w:pPr>
    </w:p>
    <w:p w:rsidR="00635DFB" w:rsidRDefault="00635DFB" w:rsidP="004A6719">
      <w:pPr>
        <w:widowControl w:val="0"/>
        <w:autoSpaceDE w:val="0"/>
        <w:autoSpaceDN w:val="0"/>
        <w:adjustRightInd w:val="0"/>
        <w:jc w:val="right"/>
        <w:outlineLvl w:val="2"/>
      </w:pPr>
    </w:p>
    <w:p w:rsidR="004A6719" w:rsidRPr="00A45D35" w:rsidRDefault="004A6719" w:rsidP="004A6719">
      <w:pPr>
        <w:widowControl w:val="0"/>
        <w:autoSpaceDE w:val="0"/>
        <w:autoSpaceDN w:val="0"/>
        <w:adjustRightInd w:val="0"/>
        <w:jc w:val="right"/>
        <w:outlineLvl w:val="2"/>
      </w:pPr>
      <w:r w:rsidRPr="00A45D35">
        <w:lastRenderedPageBreak/>
        <w:t>Приложение</w:t>
      </w:r>
      <w:r>
        <w:t xml:space="preserve"> №</w:t>
      </w:r>
      <w:r w:rsidRPr="00A45D35">
        <w:t xml:space="preserve"> 2</w:t>
      </w:r>
    </w:p>
    <w:p w:rsidR="004A6719" w:rsidRPr="00A45D35" w:rsidRDefault="004A6719" w:rsidP="004A6719">
      <w:pPr>
        <w:widowControl w:val="0"/>
        <w:autoSpaceDE w:val="0"/>
        <w:autoSpaceDN w:val="0"/>
        <w:adjustRightInd w:val="0"/>
        <w:jc w:val="right"/>
      </w:pPr>
      <w:r w:rsidRPr="00A45D35">
        <w:t>к Порядку</w:t>
      </w:r>
      <w:r>
        <w:t xml:space="preserve"> </w:t>
      </w:r>
      <w:r w:rsidRPr="00A45D35">
        <w:t>оказания финансовой поддержки</w:t>
      </w:r>
    </w:p>
    <w:p w:rsidR="004A6719" w:rsidRPr="00A45D35" w:rsidRDefault="004A6719" w:rsidP="004A6719">
      <w:pPr>
        <w:widowControl w:val="0"/>
        <w:autoSpaceDE w:val="0"/>
        <w:autoSpaceDN w:val="0"/>
        <w:adjustRightInd w:val="0"/>
        <w:jc w:val="right"/>
      </w:pPr>
      <w:r w:rsidRPr="00A45D35">
        <w:t>субъектам малого и среднего</w:t>
      </w:r>
      <w:r>
        <w:t xml:space="preserve"> </w:t>
      </w:r>
      <w:r w:rsidRPr="00A45D35">
        <w:t>предпринимательства</w:t>
      </w:r>
    </w:p>
    <w:p w:rsidR="004A6719" w:rsidRPr="00A45D35" w:rsidRDefault="004A6719" w:rsidP="004A6719">
      <w:pPr>
        <w:widowControl w:val="0"/>
        <w:autoSpaceDE w:val="0"/>
        <w:autoSpaceDN w:val="0"/>
        <w:adjustRightInd w:val="0"/>
        <w:jc w:val="center"/>
      </w:pPr>
    </w:p>
    <w:p w:rsidR="004A6719" w:rsidRPr="00353CA9" w:rsidRDefault="004A6719" w:rsidP="004A671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53C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В комиссию по развитию малого и    </w:t>
      </w:r>
    </w:p>
    <w:p w:rsidR="004A6719" w:rsidRPr="00353CA9" w:rsidRDefault="004A6719" w:rsidP="004A671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53CA9">
        <w:rPr>
          <w:rFonts w:ascii="Times New Roman" w:hAnsi="Times New Roman"/>
          <w:sz w:val="24"/>
          <w:szCs w:val="24"/>
        </w:rPr>
        <w:t xml:space="preserve">                                          среднего предпринимательства</w:t>
      </w:r>
    </w:p>
    <w:p w:rsidR="004A6719" w:rsidRDefault="004A6719" w:rsidP="004A67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228"/>
      <w:bookmarkEnd w:id="0"/>
    </w:p>
    <w:p w:rsidR="004A6719" w:rsidRPr="00207461" w:rsidRDefault="004A6719" w:rsidP="004A67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461">
        <w:rPr>
          <w:rFonts w:ascii="Times New Roman" w:hAnsi="Times New Roman" w:cs="Times New Roman"/>
          <w:sz w:val="28"/>
          <w:szCs w:val="28"/>
        </w:rPr>
        <w:t>Заявка</w:t>
      </w:r>
    </w:p>
    <w:p w:rsidR="004A6719" w:rsidRPr="00207461" w:rsidRDefault="004A6719" w:rsidP="004A67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461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4A6719" w:rsidRDefault="004A6719" w:rsidP="004A6719">
      <w:pPr>
        <w:pStyle w:val="ConsPlusNonformat"/>
      </w:pPr>
    </w:p>
    <w:p w:rsidR="004A6719" w:rsidRDefault="004A6719" w:rsidP="004A6719">
      <w:pPr>
        <w:pStyle w:val="ConsPlusNonformat"/>
      </w:pPr>
      <w:r>
        <w:t>_________________________________________________________________________________</w:t>
      </w:r>
    </w:p>
    <w:p w:rsidR="004A6719" w:rsidRPr="00C129E6" w:rsidRDefault="004A6719" w:rsidP="004A67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29E6">
        <w:rPr>
          <w:rFonts w:ascii="Times New Roman" w:hAnsi="Times New Roman" w:cs="Times New Roman"/>
          <w:sz w:val="24"/>
          <w:szCs w:val="24"/>
        </w:rPr>
        <w:t>наименование организации (индивидуального предпринимателя)</w:t>
      </w:r>
    </w:p>
    <w:p w:rsidR="004A6719" w:rsidRDefault="004A6719" w:rsidP="004A6719">
      <w:pPr>
        <w:pStyle w:val="ConsPlusNonformat"/>
      </w:pPr>
      <w:r w:rsidRPr="00CA3E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4A6719" w:rsidRDefault="004A6719" w:rsidP="004A6719">
      <w:pPr>
        <w:pStyle w:val="ConsPlusNonformat"/>
      </w:pPr>
      <w:r>
        <w:t>__________________________________________________________________________________</w:t>
      </w:r>
    </w:p>
    <w:p w:rsidR="004A6719" w:rsidRPr="008B0B1B" w:rsidRDefault="004A6719" w:rsidP="004A67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>(телефон, факс, адрес электронной почты)</w:t>
      </w:r>
    </w:p>
    <w:p w:rsidR="004A6719" w:rsidRPr="008B0B1B" w:rsidRDefault="004A6719" w:rsidP="004A6719">
      <w:pPr>
        <w:pStyle w:val="ConsPlusNonformat"/>
        <w:rPr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>просит предоставить в 20___ году финансовую поддержку в форме</w:t>
      </w:r>
      <w:r w:rsidRPr="008B0B1B">
        <w:rPr>
          <w:sz w:val="24"/>
          <w:szCs w:val="24"/>
        </w:rPr>
        <w:t xml:space="preserve"> _____________________</w:t>
      </w:r>
      <w:r>
        <w:rPr>
          <w:sz w:val="24"/>
          <w:szCs w:val="24"/>
        </w:rPr>
        <w:t>_______________________________________________</w:t>
      </w:r>
    </w:p>
    <w:p w:rsidR="004A6719" w:rsidRPr="008B0B1B" w:rsidRDefault="004A6719" w:rsidP="004A6719">
      <w:pPr>
        <w:pStyle w:val="ConsPlusNonformat"/>
        <w:rPr>
          <w:sz w:val="24"/>
          <w:szCs w:val="24"/>
        </w:rPr>
      </w:pPr>
      <w:r w:rsidRPr="008B0B1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</w:t>
      </w:r>
    </w:p>
    <w:p w:rsidR="004A6719" w:rsidRPr="008B0B1B" w:rsidRDefault="004A6719" w:rsidP="004A67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>(нужное указать)</w:t>
      </w:r>
    </w:p>
    <w:p w:rsidR="004A6719" w:rsidRPr="008B0B1B" w:rsidRDefault="004A6719" w:rsidP="004A6719">
      <w:pPr>
        <w:pStyle w:val="ConsPlusNonformat"/>
        <w:rPr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sz w:val="24"/>
          <w:szCs w:val="24"/>
        </w:rPr>
        <w:t xml:space="preserve">    </w:t>
      </w:r>
      <w:r w:rsidRPr="008B0B1B">
        <w:rPr>
          <w:rFonts w:ascii="Times New Roman" w:hAnsi="Times New Roman" w:cs="Times New Roman"/>
          <w:sz w:val="24"/>
          <w:szCs w:val="24"/>
        </w:rPr>
        <w:t>Общие сведения об организации (индивидуальном предпринимателе):</w:t>
      </w:r>
    </w:p>
    <w:p w:rsidR="004A6719" w:rsidRPr="008B0B1B" w:rsidRDefault="004A6719" w:rsidP="004A6719">
      <w:pPr>
        <w:pStyle w:val="ConsPlusNonformat"/>
        <w:rPr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1. Регистрационный номер</w:t>
      </w:r>
      <w:r w:rsidRPr="008B0B1B">
        <w:rPr>
          <w:sz w:val="24"/>
          <w:szCs w:val="24"/>
        </w:rPr>
        <w:t xml:space="preserve"> ______________________________________________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2. Дата регистрации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3. Место регистрации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4. Юридический адрес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5. Фактический адрес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6. ИНН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7. КПП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8. Коды </w:t>
      </w:r>
      <w:hyperlink r:id="rId5" w:history="1">
        <w:r w:rsidRPr="008B0B1B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8B0B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9. Наименование основного вида деятельности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lastRenderedPageBreak/>
        <w:t xml:space="preserve">    10. Код </w:t>
      </w:r>
      <w:hyperlink r:id="rId6" w:history="1">
        <w:r w:rsidRPr="008B0B1B">
          <w:rPr>
            <w:rFonts w:ascii="Times New Roman" w:hAnsi="Times New Roman" w:cs="Times New Roman"/>
            <w:sz w:val="24"/>
            <w:szCs w:val="24"/>
          </w:rPr>
          <w:t>ОКАТО</w:t>
        </w:r>
      </w:hyperlink>
      <w:r w:rsidRPr="008B0B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11. Код ОКПО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A6719" w:rsidRPr="008B0B1B" w:rsidRDefault="004A6719" w:rsidP="004A6719">
      <w:pPr>
        <w:pStyle w:val="ConsPlusNonformat"/>
        <w:rPr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12. Система налогообложения</w:t>
      </w:r>
      <w:r w:rsidRPr="008B0B1B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</w:t>
      </w:r>
    </w:p>
    <w:p w:rsidR="004A6719" w:rsidRPr="008B0B1B" w:rsidRDefault="004A6719" w:rsidP="004A6719">
      <w:pPr>
        <w:pStyle w:val="ConsPlusNonformat"/>
        <w:rPr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B1B">
        <w:rPr>
          <w:rFonts w:ascii="Times New Roman" w:hAnsi="Times New Roman" w:cs="Times New Roman"/>
          <w:sz w:val="24"/>
          <w:szCs w:val="24"/>
        </w:rPr>
        <w:t>13. Осуществляет  ли  организация  (индивидуальный  предприниматель)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следующие виды  деятельности:  деятельность  в  сфере  игорного  бизнеса;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  по </w:t>
      </w:r>
      <w:r w:rsidRPr="008B0B1B">
        <w:rPr>
          <w:rFonts w:ascii="Times New Roman" w:hAnsi="Times New Roman" w:cs="Times New Roman"/>
          <w:sz w:val="24"/>
          <w:szCs w:val="24"/>
        </w:rPr>
        <w:t xml:space="preserve">производству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0B1B">
        <w:rPr>
          <w:rFonts w:ascii="Times New Roman" w:hAnsi="Times New Roman" w:cs="Times New Roman"/>
          <w:sz w:val="24"/>
          <w:szCs w:val="24"/>
        </w:rPr>
        <w:t>одакцизных товаров;  деятельность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реализации   подакцизных  товаров;  деятельность  по  добыче  и 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полезных ископаемых (если "да" - указать какие):</w:t>
      </w:r>
      <w:r w:rsidRPr="008B0B1B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__________________________________________</w:t>
      </w:r>
    </w:p>
    <w:p w:rsidR="004A6719" w:rsidRPr="008B0B1B" w:rsidRDefault="004A6719" w:rsidP="004A6719">
      <w:pPr>
        <w:pStyle w:val="ConsPlusNonformat"/>
        <w:rPr>
          <w:sz w:val="24"/>
          <w:szCs w:val="24"/>
        </w:rPr>
      </w:pPr>
      <w:r w:rsidRPr="008B0B1B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_____________________________________________________________</w:t>
      </w:r>
    </w:p>
    <w:p w:rsidR="004A6719" w:rsidRPr="008B0B1B" w:rsidRDefault="004A6719" w:rsidP="004A6719">
      <w:pPr>
        <w:pStyle w:val="ConsPlusNonformat"/>
        <w:rPr>
          <w:sz w:val="24"/>
          <w:szCs w:val="24"/>
        </w:rPr>
      </w:pPr>
      <w:r w:rsidRPr="008B0B1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</w:t>
      </w:r>
    </w:p>
    <w:p w:rsidR="004A6719" w:rsidRPr="008B0B1B" w:rsidRDefault="004A6719" w:rsidP="004A6719">
      <w:pPr>
        <w:pStyle w:val="ConsPlusNonformat"/>
        <w:rPr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 xml:space="preserve">14.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0B1B">
        <w:rPr>
          <w:rFonts w:ascii="Times New Roman" w:hAnsi="Times New Roman" w:cs="Times New Roman"/>
          <w:sz w:val="24"/>
          <w:szCs w:val="24"/>
        </w:rPr>
        <w:t>олучала</w:t>
      </w:r>
      <w:r>
        <w:rPr>
          <w:rFonts w:ascii="Times New Roman" w:hAnsi="Times New Roman" w:cs="Times New Roman"/>
          <w:sz w:val="24"/>
          <w:szCs w:val="24"/>
        </w:rPr>
        <w:t xml:space="preserve"> ли </w:t>
      </w:r>
      <w:r w:rsidRPr="008B0B1B">
        <w:rPr>
          <w:rFonts w:ascii="Times New Roman" w:hAnsi="Times New Roman" w:cs="Times New Roman"/>
          <w:sz w:val="24"/>
          <w:szCs w:val="24"/>
        </w:rPr>
        <w:t>организация   (индивидуальный   предприниматель)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финансовую  поддержку  по иным государственным или муниципальным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(если  "да"  -  указать  программу  поддержки, мероприятие программы и дату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получения поддержки)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6719" w:rsidRPr="008B0B1B" w:rsidRDefault="004A6719" w:rsidP="004A6719">
      <w:pPr>
        <w:pStyle w:val="ConsPlusNonformat"/>
        <w:rPr>
          <w:sz w:val="24"/>
          <w:szCs w:val="24"/>
        </w:rPr>
      </w:pPr>
      <w:r w:rsidRPr="008B0B1B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_____________________________________________________________</w:t>
      </w:r>
    </w:p>
    <w:p w:rsidR="004A6719" w:rsidRDefault="004A6719" w:rsidP="004A6719">
      <w:pPr>
        <w:pStyle w:val="ConsPlusNonformat"/>
        <w:rPr>
          <w:sz w:val="24"/>
          <w:szCs w:val="24"/>
        </w:rPr>
      </w:pPr>
    </w:p>
    <w:p w:rsidR="004A6719" w:rsidRPr="008B0B1B" w:rsidRDefault="004A6719" w:rsidP="004A6719">
      <w:pPr>
        <w:pStyle w:val="ConsPlusNonformat"/>
        <w:rPr>
          <w:sz w:val="24"/>
          <w:szCs w:val="24"/>
        </w:rPr>
      </w:pPr>
    </w:p>
    <w:p w:rsidR="004A6719" w:rsidRPr="008B0B1B" w:rsidRDefault="004A6719" w:rsidP="004A67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15. Находится ли организация (индивидуальный предприниматель) в стадии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реорганизации/ликвидации (указать "да" или "нет") 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A6719" w:rsidRPr="008B0B1B" w:rsidRDefault="004A6719" w:rsidP="004A6719">
      <w:pPr>
        <w:pStyle w:val="ConsPlusNonformat"/>
        <w:jc w:val="both"/>
        <w:rPr>
          <w:sz w:val="24"/>
          <w:szCs w:val="24"/>
        </w:rPr>
      </w:pPr>
      <w:r w:rsidRPr="008B0B1B">
        <w:rPr>
          <w:sz w:val="24"/>
          <w:szCs w:val="24"/>
        </w:rPr>
        <w:t xml:space="preserve">  </w:t>
      </w:r>
      <w:r w:rsidRPr="008B0B1B">
        <w:rPr>
          <w:rFonts w:ascii="Times New Roman" w:hAnsi="Times New Roman" w:cs="Times New Roman"/>
          <w:sz w:val="24"/>
          <w:szCs w:val="24"/>
        </w:rPr>
        <w:t>16.  Имеется ли лицензия на осуществление основного вида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случае,  если  в  соответствии  с  действующим  законодательством требуется</w:t>
      </w:r>
      <w:r>
        <w:rPr>
          <w:rFonts w:ascii="Times New Roman" w:hAnsi="Times New Roman" w:cs="Times New Roman"/>
          <w:sz w:val="24"/>
          <w:szCs w:val="24"/>
        </w:rPr>
        <w:t xml:space="preserve"> лицензирование данного </w:t>
      </w:r>
      <w:r w:rsidRPr="008B0B1B">
        <w:rPr>
          <w:rFonts w:ascii="Times New Roman" w:hAnsi="Times New Roman" w:cs="Times New Roman"/>
          <w:sz w:val="24"/>
          <w:szCs w:val="24"/>
        </w:rPr>
        <w:t>вида деятельности  (указать  "да"  или  "нет")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A6719" w:rsidRPr="008B0B1B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17.  Банковские  реквизиты для оказания финансовой поддержки (в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если на момент подачи заявки расчетный счет открыт)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A6719" w:rsidRPr="008B0B1B" w:rsidRDefault="004A6719" w:rsidP="004A6719">
      <w:pPr>
        <w:pStyle w:val="ConsPlusNonformat"/>
        <w:rPr>
          <w:sz w:val="24"/>
          <w:szCs w:val="24"/>
        </w:rPr>
      </w:pPr>
      <w:r w:rsidRPr="008B0B1B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</w:t>
      </w:r>
      <w:r w:rsidRPr="008B0B1B">
        <w:rPr>
          <w:sz w:val="24"/>
          <w:szCs w:val="24"/>
        </w:rPr>
        <w:t>______</w:t>
      </w:r>
    </w:p>
    <w:p w:rsidR="004A6719" w:rsidRPr="008B0B1B" w:rsidRDefault="004A6719" w:rsidP="004A6719">
      <w:pPr>
        <w:pStyle w:val="ConsPlusNonformat"/>
        <w:rPr>
          <w:sz w:val="24"/>
          <w:szCs w:val="24"/>
        </w:rPr>
      </w:pPr>
      <w:r w:rsidRPr="008B0B1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</w:t>
      </w:r>
    </w:p>
    <w:p w:rsidR="004A6719" w:rsidRPr="008B0B1B" w:rsidRDefault="004A6719" w:rsidP="004A6719">
      <w:pPr>
        <w:pStyle w:val="ConsPlusNonformat"/>
        <w:rPr>
          <w:sz w:val="24"/>
          <w:szCs w:val="24"/>
        </w:rPr>
      </w:pPr>
      <w:r w:rsidRPr="008B0B1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</w:t>
      </w:r>
    </w:p>
    <w:p w:rsidR="004A6719" w:rsidRDefault="004A6719" w:rsidP="004A6719">
      <w:pPr>
        <w:pStyle w:val="ConsPlusNonformat"/>
      </w:pPr>
      <w:r w:rsidRPr="008B0B1B">
        <w:rPr>
          <w:sz w:val="24"/>
          <w:szCs w:val="24"/>
        </w:rPr>
        <w:t>____________________________________________________________________</w:t>
      </w:r>
    </w:p>
    <w:p w:rsidR="004A6719" w:rsidRDefault="004A6719" w:rsidP="004A6719">
      <w:pPr>
        <w:pStyle w:val="ConsPlusNonformat"/>
      </w:pPr>
    </w:p>
    <w:p w:rsidR="004A6719" w:rsidRPr="00337177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7177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4A6719" w:rsidRPr="00337177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7177">
        <w:rPr>
          <w:rFonts w:ascii="Times New Roman" w:hAnsi="Times New Roman" w:cs="Times New Roman"/>
          <w:sz w:val="24"/>
          <w:szCs w:val="24"/>
        </w:rPr>
        <w:t>(индивидуальный предприниматель</w:t>
      </w:r>
      <w:proofErr w:type="gramStart"/>
      <w:r w:rsidRPr="00337177">
        <w:rPr>
          <w:rFonts w:ascii="Times New Roman" w:hAnsi="Times New Roman" w:cs="Times New Roman"/>
          <w:sz w:val="24"/>
          <w:szCs w:val="24"/>
        </w:rPr>
        <w:t>)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37177">
        <w:rPr>
          <w:rFonts w:ascii="Times New Roman" w:hAnsi="Times New Roman" w:cs="Times New Roman"/>
          <w:sz w:val="24"/>
          <w:szCs w:val="24"/>
        </w:rPr>
        <w:t xml:space="preserve"> (_________________________)</w:t>
      </w:r>
      <w:proofErr w:type="gramEnd"/>
    </w:p>
    <w:p w:rsidR="004A6719" w:rsidRPr="00337177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7177">
        <w:rPr>
          <w:rFonts w:ascii="Times New Roman" w:hAnsi="Times New Roman" w:cs="Times New Roman"/>
          <w:sz w:val="24"/>
          <w:szCs w:val="24"/>
        </w:rPr>
        <w:t>Главный бухгалтер</w:t>
      </w:r>
      <w:proofErr w:type="gramStart"/>
      <w:r w:rsidRPr="00337177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37177">
        <w:rPr>
          <w:rFonts w:ascii="Times New Roman" w:hAnsi="Times New Roman" w:cs="Times New Roman"/>
          <w:sz w:val="24"/>
          <w:szCs w:val="24"/>
        </w:rPr>
        <w:t xml:space="preserve"> (_________________________)</w:t>
      </w:r>
      <w:proofErr w:type="gramEnd"/>
    </w:p>
    <w:p w:rsidR="004A6719" w:rsidRPr="00337177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7177">
        <w:rPr>
          <w:rFonts w:ascii="Times New Roman" w:hAnsi="Times New Roman" w:cs="Times New Roman"/>
          <w:sz w:val="24"/>
          <w:szCs w:val="24"/>
        </w:rPr>
        <w:t>М.П.</w:t>
      </w:r>
    </w:p>
    <w:p w:rsidR="004A6719" w:rsidRPr="00337177" w:rsidRDefault="004A6719" w:rsidP="004A6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7177">
        <w:rPr>
          <w:rFonts w:ascii="Times New Roman" w:hAnsi="Times New Roman" w:cs="Times New Roman"/>
          <w:sz w:val="24"/>
          <w:szCs w:val="24"/>
        </w:rPr>
        <w:t>"____" ______________ 20___ г.</w:t>
      </w:r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  <w:outlineLvl w:val="3"/>
      </w:pPr>
      <w:r>
        <w:lastRenderedPageBreak/>
        <w:t>Таблицы экономических показателей деятельности</w:t>
      </w:r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</w:pPr>
      <w:proofErr w:type="spellStart"/>
      <w:r>
        <w:t>СМиСП</w:t>
      </w:r>
      <w:proofErr w:type="spellEnd"/>
      <w:r>
        <w:t xml:space="preserve"> для получения финансовой поддержки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  <w:r>
        <w:t>Таблица № 1</w:t>
      </w:r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</w:pPr>
      <w:r>
        <w:t xml:space="preserve">Экономические показатели деятельности </w:t>
      </w:r>
      <w:proofErr w:type="spellStart"/>
      <w:r>
        <w:t>СМиСП</w:t>
      </w:r>
      <w:proofErr w:type="spellEnd"/>
      <w:r>
        <w:t>,</w:t>
      </w:r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t>применяющего общую систему налогообложения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Наименование </w:t>
      </w:r>
      <w:proofErr w:type="spellStart"/>
      <w:r>
        <w:t>СМиСП</w:t>
      </w:r>
      <w:proofErr w:type="spellEnd"/>
      <w:r>
        <w:t xml:space="preserve">  _________________________________________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653"/>
        <w:gridCol w:w="1417"/>
        <w:gridCol w:w="1418"/>
        <w:gridCol w:w="1417"/>
        <w:gridCol w:w="1418"/>
      </w:tblGrid>
      <w:tr w:rsidR="008D0128" w:rsidTr="008D0128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anchor="Par2946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финансовой поддержки</w:t>
            </w:r>
          </w:p>
        </w:tc>
      </w:tr>
      <w:tr w:rsidR="008D0128" w:rsidTr="008D0128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28" w:rsidRDefault="008D0128"/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28" w:rsidRDefault="008D0128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за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anchor="Par294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(план)</w:t>
            </w: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рублей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9" w:anchor="Par274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10" w:anchor="Par275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2.2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%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Прибыль от продаж,  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продаж,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  работников (включая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выполнявших работы по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характера) - всего, человек, из нее: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списочного состава (без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  работников списочного  состава и внешних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совместителей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плата, руб.  (</w:t>
            </w:r>
            <w:hyperlink r:id="rId11" w:anchor="Par2766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hyperlink r:id="rId12" w:anchor="Par276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r:id="rId13" w:anchor="Par2764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3.2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/ кол-во месяцев)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</w:t>
            </w:r>
          </w:p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- всего,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организаций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доход для отдельных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(в случае, 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осуществляет виды деятельности,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применяется данная система  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год оказания финансовой поддержки в сравнении с предшествующим годом  (тыс. руб.) - всего,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прибыль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налогу на вмененный доход для отдельных видов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</w:p>
    <w:p w:rsidR="008D0128" w:rsidRDefault="008D0128" w:rsidP="008D01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__________________________  (_____________________________)</w:t>
      </w:r>
      <w:proofErr w:type="gramEnd"/>
    </w:p>
    <w:p w:rsidR="008D0128" w:rsidRDefault="008D0128" w:rsidP="008D01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5A6CD9" w:rsidRDefault="005A6CD9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5A6CD9" w:rsidRDefault="005A6CD9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5A6CD9" w:rsidRDefault="005A6CD9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5A6CD9" w:rsidRDefault="005A6CD9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5A6CD9" w:rsidRDefault="005A6CD9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5A6CD9" w:rsidRDefault="005A6CD9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5A6CD9" w:rsidRDefault="005A6CD9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5A6CD9" w:rsidRDefault="005A6CD9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5A6CD9" w:rsidRDefault="005A6CD9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5A6CD9" w:rsidRDefault="005A6CD9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5A6CD9" w:rsidRDefault="005A6CD9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  <w:r>
        <w:lastRenderedPageBreak/>
        <w:t>Таблица N 2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</w:pPr>
      <w:r>
        <w:t xml:space="preserve">Экономические показатели деятельности </w:t>
      </w:r>
      <w:proofErr w:type="spellStart"/>
      <w:r>
        <w:t>СМиСП</w:t>
      </w:r>
      <w:proofErr w:type="spellEnd"/>
      <w:r>
        <w:t xml:space="preserve">, </w:t>
      </w:r>
      <w:proofErr w:type="gramStart"/>
      <w:r>
        <w:t>применяющего</w:t>
      </w:r>
      <w:proofErr w:type="gramEnd"/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</w:pPr>
      <w:r>
        <w:t>упрощенную систему налогообложения или систему</w:t>
      </w:r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</w:pPr>
      <w:r>
        <w:t xml:space="preserve">налогообложения в виде единого налога на </w:t>
      </w:r>
      <w:proofErr w:type="gramStart"/>
      <w:r>
        <w:t>вмененный</w:t>
      </w:r>
      <w:proofErr w:type="gramEnd"/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</w:pPr>
      <w:r>
        <w:t>доход для отдельных видов деятельности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Наименование </w:t>
      </w:r>
      <w:proofErr w:type="spellStart"/>
      <w:r>
        <w:t>СМиСП</w:t>
      </w:r>
      <w:proofErr w:type="spellEnd"/>
      <w:r>
        <w:t xml:space="preserve">   _______________________________________________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653"/>
        <w:gridCol w:w="1417"/>
        <w:gridCol w:w="1418"/>
        <w:gridCol w:w="1417"/>
        <w:gridCol w:w="1418"/>
      </w:tblGrid>
      <w:tr w:rsidR="008D0128" w:rsidTr="008D0128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anchor="Par2946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финансовой поддержки</w:t>
            </w:r>
          </w:p>
        </w:tc>
      </w:tr>
      <w:tr w:rsidR="008D0128" w:rsidTr="008D0128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28" w:rsidRDefault="008D0128"/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28" w:rsidRDefault="008D0128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за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anchor="Par294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(план)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anchor="Par2949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руб.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17" w:anchor="Par2865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18" w:anchor="Par2863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%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тыс. руб.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Чистый доход </w:t>
            </w:r>
            <w:hyperlink r:id="rId19" w:anchor="Par2949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 работников (включая  выполнявших работы по договорам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характера)  всего, человек, из нее: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списочного состава (без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работников списочного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состава и внешних совместителей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плата, руб. (</w:t>
            </w:r>
            <w:hyperlink r:id="rId20" w:anchor="Par2880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hyperlink r:id="rId21" w:anchor="Par2875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5.1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anchor="Par287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5.2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/ кол-во месяцев)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</w:t>
            </w:r>
          </w:p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всего,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(для упрощенной системы 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доход для отдельных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год оказания финансовой  поддержки в сравнении с  предшествующим годом  (тыс. руб.) всего,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налогу (для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налогу 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вмененный доход для отдельных видов деятельности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</w:p>
    <w:p w:rsidR="008D0128" w:rsidRDefault="008D0128" w:rsidP="008D01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__________________ (_____________________________)</w:t>
      </w:r>
      <w:proofErr w:type="gramEnd"/>
    </w:p>
    <w:p w:rsidR="008D0128" w:rsidRDefault="008D0128" w:rsidP="008D01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Примечания: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  <w: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  <w:r>
        <w:t>Пример: если оказание финансовой поддержки начато в 2015 году, то предшествующие годы - 2014 (1-й год, предшествующий финансовой поддержке) и 2013 (2-й год, предшествующий финансовой поддержке).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  <w:r>
        <w:t>&lt;**&gt; В скобках указывается отчетный период (1 квартал, полугодие, 9 месяцев).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  <w:r>
        <w:t>&lt;***&gt; Доход за вычетом суммы расходов и уплаченных налогов</w:t>
      </w:r>
      <w:proofErr w:type="gramStart"/>
      <w:r>
        <w:t>.»</w:t>
      </w:r>
      <w:proofErr w:type="gramEnd"/>
    </w:p>
    <w:p w:rsidR="008D0128" w:rsidRPr="00A35D87" w:rsidRDefault="008D0128" w:rsidP="00A35D87">
      <w:pPr>
        <w:jc w:val="both"/>
        <w:rPr>
          <w:sz w:val="28"/>
          <w:szCs w:val="28"/>
        </w:rPr>
      </w:pPr>
    </w:p>
    <w:sectPr w:rsidR="008D0128" w:rsidRPr="00A35D87" w:rsidSect="00B0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D87"/>
    <w:rsid w:val="00030B93"/>
    <w:rsid w:val="00055C3A"/>
    <w:rsid w:val="00117C84"/>
    <w:rsid w:val="001518A1"/>
    <w:rsid w:val="001E1A15"/>
    <w:rsid w:val="002C3303"/>
    <w:rsid w:val="003B5F40"/>
    <w:rsid w:val="003E0CB6"/>
    <w:rsid w:val="00456F56"/>
    <w:rsid w:val="004A6719"/>
    <w:rsid w:val="004C7154"/>
    <w:rsid w:val="00567334"/>
    <w:rsid w:val="005A6CD9"/>
    <w:rsid w:val="00622123"/>
    <w:rsid w:val="00635DFB"/>
    <w:rsid w:val="008A3ACE"/>
    <w:rsid w:val="008D0128"/>
    <w:rsid w:val="00910F15"/>
    <w:rsid w:val="00957755"/>
    <w:rsid w:val="009D5203"/>
    <w:rsid w:val="00A35D87"/>
    <w:rsid w:val="00B00292"/>
    <w:rsid w:val="00C02B40"/>
    <w:rsid w:val="00CD0D75"/>
    <w:rsid w:val="00DC2ECF"/>
    <w:rsid w:val="00DE344C"/>
    <w:rsid w:val="00F8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5D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35D87"/>
    <w:rPr>
      <w:rFonts w:ascii="Arial" w:eastAsia="Times New Roman" w:hAnsi="Arial" w:cs="Times New Roman"/>
      <w:lang w:eastAsia="ru-RU"/>
    </w:rPr>
  </w:style>
  <w:style w:type="paragraph" w:styleId="a3">
    <w:name w:val="No Spacing"/>
    <w:uiPriority w:val="1"/>
    <w:qFormat/>
    <w:rsid w:val="00A35D8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7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85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D5203"/>
    <w:rPr>
      <w:color w:val="0000FF"/>
      <w:u w:val="single"/>
    </w:rPr>
  </w:style>
  <w:style w:type="paragraph" w:customStyle="1" w:styleId="ConsPlusCell">
    <w:name w:val="ConsPlusCell"/>
    <w:uiPriority w:val="99"/>
    <w:rsid w:val="008D0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13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18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7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12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17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20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4D6DD7B1F92893881893463588FC545437D29D38F935A4E3660AD5CC44qAB" TargetMode="External"/><Relationship Id="rId11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84D6DD7B1F92893881893463588FC545436DE9738F735A4E3660AD5CC4A19889D523F5D225369DF46qEB" TargetMode="External"/><Relationship Id="rId15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19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14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22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Центр</cp:lastModifiedBy>
  <cp:revision>5</cp:revision>
  <dcterms:created xsi:type="dcterms:W3CDTF">2018-11-29T10:29:00Z</dcterms:created>
  <dcterms:modified xsi:type="dcterms:W3CDTF">2018-11-29T10:56:00Z</dcterms:modified>
</cp:coreProperties>
</file>